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FB7DD" w14:textId="77777777" w:rsidR="00B46298" w:rsidRDefault="00B46298">
      <w:pPr>
        <w:widowControl w:val="0"/>
        <w:pBdr>
          <w:top w:val="nil"/>
          <w:left w:val="nil"/>
          <w:bottom w:val="nil"/>
          <w:right w:val="nil"/>
          <w:between w:val="nil"/>
        </w:pBdr>
        <w:spacing w:line="282" w:lineRule="auto"/>
        <w:ind w:left="11" w:right="229" w:hanging="2"/>
        <w:rPr>
          <w:rFonts w:ascii="Times" w:eastAsia="Times" w:hAnsi="Times" w:cs="Times"/>
          <w:b/>
          <w:color w:val="000000"/>
        </w:rPr>
      </w:pPr>
    </w:p>
    <w:p w14:paraId="5F9C137C" w14:textId="6362D4EB" w:rsidR="00B46298" w:rsidRPr="00B46298" w:rsidRDefault="00B46298">
      <w:pPr>
        <w:widowControl w:val="0"/>
        <w:pBdr>
          <w:top w:val="nil"/>
          <w:left w:val="nil"/>
          <w:bottom w:val="nil"/>
          <w:right w:val="nil"/>
          <w:between w:val="nil"/>
        </w:pBdr>
        <w:spacing w:line="282" w:lineRule="auto"/>
        <w:ind w:left="11" w:right="229" w:hanging="2"/>
        <w:rPr>
          <w:rFonts w:ascii="Times" w:eastAsia="Times" w:hAnsi="Times" w:cs="Times"/>
          <w:b/>
          <w:color w:val="000000"/>
          <w:sz w:val="36"/>
          <w:szCs w:val="36"/>
          <w:u w:val="single"/>
        </w:rPr>
      </w:pPr>
      <w:r>
        <w:rPr>
          <w:rFonts w:ascii="Times" w:eastAsia="Times" w:hAnsi="Times" w:cs="Times"/>
          <w:b/>
          <w:color w:val="000000"/>
          <w:sz w:val="36"/>
          <w:szCs w:val="36"/>
          <w:u w:val="single"/>
        </w:rPr>
        <w:t>Mackinac County</w:t>
      </w:r>
    </w:p>
    <w:p w14:paraId="18A23596" w14:textId="77777777" w:rsidR="00B46298" w:rsidRDefault="00B46298">
      <w:pPr>
        <w:widowControl w:val="0"/>
        <w:pBdr>
          <w:top w:val="nil"/>
          <w:left w:val="nil"/>
          <w:bottom w:val="nil"/>
          <w:right w:val="nil"/>
          <w:between w:val="nil"/>
        </w:pBdr>
        <w:spacing w:line="282" w:lineRule="auto"/>
        <w:ind w:left="11" w:right="229" w:hanging="2"/>
        <w:rPr>
          <w:rFonts w:ascii="Times" w:eastAsia="Times" w:hAnsi="Times" w:cs="Times"/>
          <w:b/>
          <w:color w:val="000000"/>
        </w:rPr>
      </w:pPr>
    </w:p>
    <w:p w14:paraId="57290EF8" w14:textId="77777777" w:rsidR="00B46298" w:rsidRDefault="00B46298">
      <w:pPr>
        <w:widowControl w:val="0"/>
        <w:pBdr>
          <w:top w:val="nil"/>
          <w:left w:val="nil"/>
          <w:bottom w:val="nil"/>
          <w:right w:val="nil"/>
          <w:between w:val="nil"/>
        </w:pBdr>
        <w:spacing w:line="282" w:lineRule="auto"/>
        <w:ind w:left="11" w:right="229" w:hanging="2"/>
        <w:rPr>
          <w:rFonts w:ascii="Times" w:eastAsia="Times" w:hAnsi="Times" w:cs="Times"/>
          <w:b/>
          <w:color w:val="000000"/>
        </w:rPr>
      </w:pPr>
    </w:p>
    <w:p w14:paraId="4DE7B3D8" w14:textId="77777777" w:rsidR="00B46298" w:rsidRPr="00B46298" w:rsidRDefault="009226F4">
      <w:pPr>
        <w:widowControl w:val="0"/>
        <w:pBdr>
          <w:top w:val="nil"/>
          <w:left w:val="nil"/>
          <w:bottom w:val="nil"/>
          <w:right w:val="nil"/>
          <w:between w:val="nil"/>
        </w:pBdr>
        <w:spacing w:line="282" w:lineRule="auto"/>
        <w:ind w:left="11" w:right="229" w:hanging="2"/>
        <w:rPr>
          <w:rFonts w:ascii="Times" w:eastAsia="Times" w:hAnsi="Times" w:cs="Times"/>
          <w:b/>
          <w:color w:val="000000"/>
          <w:u w:val="single"/>
        </w:rPr>
      </w:pPr>
      <w:r w:rsidRPr="00B46298">
        <w:rPr>
          <w:rFonts w:ascii="Times" w:eastAsia="Times" w:hAnsi="Times" w:cs="Times"/>
          <w:b/>
          <w:color w:val="000000"/>
          <w:u w:val="single"/>
        </w:rPr>
        <w:t xml:space="preserve">NORTHWOODS HOME CARE AND HOSPICE </w:t>
      </w:r>
    </w:p>
    <w:p w14:paraId="00000001" w14:textId="618F34C1" w:rsidR="0097396C" w:rsidRDefault="009226F4">
      <w:pPr>
        <w:widowControl w:val="0"/>
        <w:pBdr>
          <w:top w:val="nil"/>
          <w:left w:val="nil"/>
          <w:bottom w:val="nil"/>
          <w:right w:val="nil"/>
          <w:between w:val="nil"/>
        </w:pBdr>
        <w:spacing w:line="282" w:lineRule="auto"/>
        <w:ind w:left="11" w:right="229" w:hanging="2"/>
        <w:rPr>
          <w:rFonts w:ascii="Times" w:eastAsia="Times" w:hAnsi="Times" w:cs="Times"/>
          <w:color w:val="000000"/>
          <w:sz w:val="19"/>
          <w:szCs w:val="19"/>
        </w:rPr>
      </w:pPr>
      <w:r>
        <w:rPr>
          <w:rFonts w:ascii="Times" w:eastAsia="Times" w:hAnsi="Times" w:cs="Times"/>
          <w:color w:val="000000"/>
          <w:sz w:val="19"/>
          <w:szCs w:val="19"/>
        </w:rPr>
        <w:t xml:space="preserve">226 South Cedar Street </w:t>
      </w:r>
    </w:p>
    <w:p w14:paraId="00000002" w14:textId="77777777" w:rsidR="0097396C" w:rsidRDefault="009226F4">
      <w:pPr>
        <w:widowControl w:val="0"/>
        <w:pBdr>
          <w:top w:val="nil"/>
          <w:left w:val="nil"/>
          <w:bottom w:val="nil"/>
          <w:right w:val="nil"/>
          <w:between w:val="nil"/>
        </w:pBdr>
        <w:spacing w:line="240" w:lineRule="auto"/>
        <w:ind w:left="8"/>
        <w:rPr>
          <w:rFonts w:ascii="Times" w:eastAsia="Times" w:hAnsi="Times" w:cs="Times"/>
          <w:color w:val="000000"/>
          <w:sz w:val="19"/>
          <w:szCs w:val="19"/>
        </w:rPr>
      </w:pPr>
      <w:r>
        <w:rPr>
          <w:rFonts w:ascii="Times" w:eastAsia="Times" w:hAnsi="Times" w:cs="Times"/>
          <w:color w:val="000000"/>
          <w:sz w:val="19"/>
          <w:szCs w:val="19"/>
        </w:rPr>
        <w:t xml:space="preserve">Manistique, MI 49854 </w:t>
      </w:r>
    </w:p>
    <w:p w14:paraId="00000003" w14:textId="77777777" w:rsidR="0097396C" w:rsidRDefault="009226F4">
      <w:pPr>
        <w:widowControl w:val="0"/>
        <w:pBdr>
          <w:top w:val="nil"/>
          <w:left w:val="nil"/>
          <w:bottom w:val="nil"/>
          <w:right w:val="nil"/>
          <w:between w:val="nil"/>
        </w:pBdr>
        <w:spacing w:before="93" w:line="240" w:lineRule="auto"/>
        <w:ind w:left="15"/>
        <w:rPr>
          <w:rFonts w:ascii="Times" w:eastAsia="Times" w:hAnsi="Times" w:cs="Times"/>
          <w:color w:val="000000"/>
          <w:sz w:val="19"/>
          <w:szCs w:val="19"/>
        </w:rPr>
      </w:pPr>
      <w:r>
        <w:rPr>
          <w:rFonts w:ascii="Times" w:eastAsia="Times" w:hAnsi="Times" w:cs="Times"/>
          <w:color w:val="000000"/>
          <w:sz w:val="19"/>
          <w:szCs w:val="19"/>
        </w:rPr>
        <w:t xml:space="preserve">(906) 341-6963 Main </w:t>
      </w:r>
    </w:p>
    <w:p w14:paraId="00000004" w14:textId="77777777" w:rsidR="0097396C" w:rsidRDefault="009226F4">
      <w:pPr>
        <w:widowControl w:val="0"/>
        <w:pBdr>
          <w:top w:val="nil"/>
          <w:left w:val="nil"/>
          <w:bottom w:val="nil"/>
          <w:right w:val="nil"/>
          <w:between w:val="nil"/>
        </w:pBdr>
        <w:spacing w:before="1" w:line="240" w:lineRule="auto"/>
        <w:ind w:left="15"/>
        <w:rPr>
          <w:rFonts w:ascii="Times" w:eastAsia="Times" w:hAnsi="Times" w:cs="Times"/>
          <w:color w:val="000000"/>
          <w:sz w:val="19"/>
          <w:szCs w:val="19"/>
        </w:rPr>
      </w:pPr>
      <w:r>
        <w:rPr>
          <w:rFonts w:ascii="Times" w:eastAsia="Times" w:hAnsi="Times" w:cs="Times"/>
          <w:color w:val="000000"/>
          <w:sz w:val="19"/>
          <w:szCs w:val="19"/>
        </w:rPr>
        <w:t xml:space="preserve">(800) 852-3736 Toll Free </w:t>
      </w:r>
    </w:p>
    <w:p w14:paraId="00000005" w14:textId="77777777" w:rsidR="0097396C" w:rsidRDefault="009226F4">
      <w:pPr>
        <w:widowControl w:val="0"/>
        <w:pBdr>
          <w:top w:val="nil"/>
          <w:left w:val="nil"/>
          <w:bottom w:val="nil"/>
          <w:right w:val="nil"/>
          <w:between w:val="nil"/>
        </w:pBdr>
        <w:spacing w:before="1" w:line="240" w:lineRule="auto"/>
        <w:ind w:left="15"/>
        <w:rPr>
          <w:rFonts w:ascii="Times" w:eastAsia="Times" w:hAnsi="Times" w:cs="Times"/>
          <w:color w:val="000000"/>
          <w:sz w:val="19"/>
          <w:szCs w:val="19"/>
        </w:rPr>
      </w:pPr>
      <w:r>
        <w:rPr>
          <w:rFonts w:ascii="Times" w:eastAsia="Times" w:hAnsi="Times" w:cs="Times"/>
          <w:color w:val="000000"/>
          <w:sz w:val="19"/>
          <w:szCs w:val="19"/>
        </w:rPr>
        <w:t xml:space="preserve">(906) 341-2490 Fax </w:t>
      </w:r>
    </w:p>
    <w:p w14:paraId="00000006" w14:textId="77777777" w:rsidR="0097396C" w:rsidRDefault="009226F4">
      <w:pPr>
        <w:widowControl w:val="0"/>
        <w:pBdr>
          <w:top w:val="nil"/>
          <w:left w:val="nil"/>
          <w:bottom w:val="nil"/>
          <w:right w:val="nil"/>
          <w:between w:val="nil"/>
        </w:pBdr>
        <w:spacing w:before="63" w:line="240" w:lineRule="auto"/>
        <w:ind w:left="10"/>
        <w:rPr>
          <w:rFonts w:ascii="Times" w:eastAsia="Times" w:hAnsi="Times" w:cs="Times"/>
          <w:color w:val="000000"/>
          <w:sz w:val="19"/>
          <w:szCs w:val="19"/>
        </w:rPr>
      </w:pPr>
      <w:r>
        <w:rPr>
          <w:rFonts w:ascii="Times" w:eastAsia="Times" w:hAnsi="Times" w:cs="Times"/>
          <w:color w:val="000000"/>
          <w:sz w:val="19"/>
          <w:szCs w:val="19"/>
        </w:rPr>
        <w:t xml:space="preserve">www.northwoodshomecare.com </w:t>
      </w:r>
    </w:p>
    <w:p w14:paraId="00000007" w14:textId="77777777" w:rsidR="0097396C" w:rsidRDefault="009226F4">
      <w:pPr>
        <w:widowControl w:val="0"/>
        <w:pBdr>
          <w:top w:val="nil"/>
          <w:left w:val="nil"/>
          <w:bottom w:val="nil"/>
          <w:right w:val="nil"/>
          <w:between w:val="nil"/>
        </w:pBdr>
        <w:spacing w:before="1" w:line="240" w:lineRule="auto"/>
        <w:ind w:left="9"/>
        <w:rPr>
          <w:rFonts w:ascii="Times" w:eastAsia="Times" w:hAnsi="Times" w:cs="Times"/>
          <w:color w:val="000000"/>
          <w:sz w:val="19"/>
          <w:szCs w:val="19"/>
        </w:rPr>
      </w:pPr>
      <w:r>
        <w:rPr>
          <w:rFonts w:ascii="Times" w:eastAsia="Times" w:hAnsi="Times" w:cs="Times"/>
          <w:color w:val="000000"/>
          <w:sz w:val="19"/>
          <w:szCs w:val="19"/>
        </w:rPr>
        <w:t xml:space="preserve">info@nwhch.com </w:t>
      </w:r>
    </w:p>
    <w:p w14:paraId="00000008" w14:textId="77777777" w:rsidR="0097396C" w:rsidRDefault="009226F4">
      <w:pPr>
        <w:widowControl w:val="0"/>
        <w:pBdr>
          <w:top w:val="nil"/>
          <w:left w:val="nil"/>
          <w:bottom w:val="nil"/>
          <w:right w:val="nil"/>
          <w:between w:val="nil"/>
        </w:pBdr>
        <w:spacing w:before="1" w:line="240" w:lineRule="auto"/>
        <w:ind w:left="18"/>
        <w:rPr>
          <w:rFonts w:ascii="Times" w:eastAsia="Times" w:hAnsi="Times" w:cs="Times"/>
          <w:i/>
          <w:color w:val="000000"/>
          <w:sz w:val="19"/>
          <w:szCs w:val="19"/>
        </w:rPr>
      </w:pPr>
      <w:r>
        <w:rPr>
          <w:rFonts w:ascii="Times" w:eastAsia="Times" w:hAnsi="Times" w:cs="Times"/>
          <w:i/>
          <w:color w:val="000000"/>
          <w:sz w:val="19"/>
          <w:szCs w:val="19"/>
        </w:rPr>
        <w:t xml:space="preserve">Caleb </w:t>
      </w:r>
      <w:proofErr w:type="spellStart"/>
      <w:r>
        <w:rPr>
          <w:rFonts w:ascii="Times" w:eastAsia="Times" w:hAnsi="Times" w:cs="Times"/>
          <w:i/>
          <w:color w:val="000000"/>
          <w:sz w:val="19"/>
          <w:szCs w:val="19"/>
        </w:rPr>
        <w:t>Varoni</w:t>
      </w:r>
      <w:proofErr w:type="spellEnd"/>
      <w:r>
        <w:rPr>
          <w:rFonts w:ascii="Times" w:eastAsia="Times" w:hAnsi="Times" w:cs="Times"/>
          <w:i/>
          <w:color w:val="000000"/>
          <w:sz w:val="19"/>
          <w:szCs w:val="19"/>
        </w:rPr>
        <w:t xml:space="preserve">, Administrator </w:t>
      </w:r>
    </w:p>
    <w:p w14:paraId="00000009" w14:textId="77777777" w:rsidR="0097396C" w:rsidRDefault="009226F4">
      <w:pPr>
        <w:widowControl w:val="0"/>
        <w:pBdr>
          <w:top w:val="nil"/>
          <w:left w:val="nil"/>
          <w:bottom w:val="nil"/>
          <w:right w:val="nil"/>
          <w:between w:val="nil"/>
        </w:pBdr>
        <w:spacing w:before="1" w:line="240" w:lineRule="auto"/>
        <w:ind w:left="9"/>
        <w:rPr>
          <w:rFonts w:ascii="Times" w:eastAsia="Times" w:hAnsi="Times" w:cs="Times"/>
          <w:color w:val="000000"/>
          <w:sz w:val="19"/>
          <w:szCs w:val="19"/>
        </w:rPr>
      </w:pPr>
      <w:r>
        <w:rPr>
          <w:rFonts w:ascii="Times" w:eastAsia="Times" w:hAnsi="Times" w:cs="Times"/>
          <w:color w:val="000000"/>
          <w:sz w:val="19"/>
          <w:szCs w:val="19"/>
        </w:rPr>
        <w:t xml:space="preserve">Public transportation accessible. </w:t>
      </w:r>
    </w:p>
    <w:p w14:paraId="0000000A" w14:textId="77777777" w:rsidR="0097396C" w:rsidRDefault="009226F4">
      <w:pPr>
        <w:widowControl w:val="0"/>
        <w:pBdr>
          <w:top w:val="nil"/>
          <w:left w:val="nil"/>
          <w:bottom w:val="nil"/>
          <w:right w:val="nil"/>
          <w:between w:val="nil"/>
        </w:pBdr>
        <w:spacing w:before="1" w:line="235" w:lineRule="auto"/>
        <w:ind w:left="7" w:right="369"/>
        <w:jc w:val="both"/>
        <w:rPr>
          <w:rFonts w:ascii="Times" w:eastAsia="Times" w:hAnsi="Times" w:cs="Times"/>
          <w:color w:val="000000"/>
          <w:sz w:val="19"/>
          <w:szCs w:val="19"/>
        </w:rPr>
      </w:pPr>
      <w:r>
        <w:rPr>
          <w:rFonts w:ascii="Times" w:eastAsia="Times" w:hAnsi="Times" w:cs="Times"/>
          <w:b/>
          <w:color w:val="000000"/>
          <w:sz w:val="19"/>
          <w:szCs w:val="19"/>
        </w:rPr>
        <w:t xml:space="preserve">ADMINISTRATIVE DESCRIPTION: </w:t>
      </w:r>
      <w:r>
        <w:rPr>
          <w:rFonts w:ascii="Times" w:eastAsia="Times" w:hAnsi="Times" w:cs="Times"/>
          <w:color w:val="000000"/>
          <w:sz w:val="19"/>
          <w:szCs w:val="19"/>
        </w:rPr>
        <w:t xml:space="preserve">North Woods provides a wide variety of services to seniors in an effort to meet all </w:t>
      </w:r>
      <w:proofErr w:type="gramStart"/>
      <w:r>
        <w:rPr>
          <w:rFonts w:ascii="Times" w:eastAsia="Times" w:hAnsi="Times" w:cs="Times"/>
          <w:color w:val="000000"/>
          <w:sz w:val="19"/>
          <w:szCs w:val="19"/>
        </w:rPr>
        <w:t>health related</w:t>
      </w:r>
      <w:proofErr w:type="gramEnd"/>
      <w:r>
        <w:rPr>
          <w:rFonts w:ascii="Times" w:eastAsia="Times" w:hAnsi="Times" w:cs="Times"/>
          <w:color w:val="000000"/>
          <w:sz w:val="19"/>
          <w:szCs w:val="19"/>
        </w:rPr>
        <w:t xml:space="preserve"> needs. </w:t>
      </w:r>
    </w:p>
    <w:p w14:paraId="0000000B" w14:textId="77777777" w:rsidR="0097396C" w:rsidRDefault="009226F4" w:rsidP="00B46298">
      <w:pPr>
        <w:widowControl w:val="0"/>
        <w:pBdr>
          <w:top w:val="nil"/>
          <w:left w:val="nil"/>
          <w:bottom w:val="nil"/>
          <w:right w:val="nil"/>
          <w:between w:val="nil"/>
        </w:pBdr>
        <w:spacing w:before="144" w:line="240" w:lineRule="auto"/>
        <w:ind w:firstLine="720"/>
        <w:rPr>
          <w:rFonts w:ascii="Times" w:eastAsia="Times" w:hAnsi="Times" w:cs="Times"/>
          <w:b/>
          <w:color w:val="000000"/>
          <w:sz w:val="19"/>
          <w:szCs w:val="19"/>
        </w:rPr>
      </w:pPr>
      <w:r>
        <w:rPr>
          <w:rFonts w:ascii="Times" w:eastAsia="Times" w:hAnsi="Times" w:cs="Times"/>
          <w:b/>
          <w:color w:val="000000"/>
          <w:sz w:val="19"/>
          <w:szCs w:val="19"/>
        </w:rPr>
        <w:t>S</w:t>
      </w:r>
      <w:r>
        <w:rPr>
          <w:rFonts w:ascii="Times" w:eastAsia="Times" w:hAnsi="Times" w:cs="Times"/>
          <w:b/>
          <w:color w:val="000000"/>
          <w:sz w:val="19"/>
          <w:szCs w:val="19"/>
          <w:u w:val="single"/>
        </w:rPr>
        <w:t>ites</w:t>
      </w:r>
      <w:r>
        <w:rPr>
          <w:rFonts w:ascii="Times" w:eastAsia="Times" w:hAnsi="Times" w:cs="Times"/>
          <w:b/>
          <w:color w:val="000000"/>
          <w:sz w:val="19"/>
          <w:szCs w:val="19"/>
        </w:rPr>
        <w:t xml:space="preserve"> </w:t>
      </w:r>
    </w:p>
    <w:p w14:paraId="0000000C" w14:textId="77777777" w:rsidR="0097396C" w:rsidRDefault="009226F4">
      <w:pPr>
        <w:widowControl w:val="0"/>
        <w:pBdr>
          <w:top w:val="nil"/>
          <w:left w:val="nil"/>
          <w:bottom w:val="nil"/>
          <w:right w:val="nil"/>
          <w:between w:val="nil"/>
        </w:pBdr>
        <w:spacing w:before="279" w:line="236" w:lineRule="auto"/>
        <w:ind w:left="8" w:right="993"/>
        <w:rPr>
          <w:rFonts w:ascii="Times" w:eastAsia="Times" w:hAnsi="Times" w:cs="Times"/>
          <w:color w:val="000000"/>
          <w:sz w:val="19"/>
          <w:szCs w:val="19"/>
        </w:rPr>
      </w:pPr>
      <w:r>
        <w:rPr>
          <w:rFonts w:ascii="Times" w:eastAsia="Times" w:hAnsi="Times" w:cs="Times"/>
          <w:color w:val="000000"/>
          <w:sz w:val="19"/>
          <w:szCs w:val="19"/>
        </w:rPr>
        <w:t xml:space="preserve">NORTHWOODS HOME CARE AND HOSPICE - NEWBERRY </w:t>
      </w:r>
    </w:p>
    <w:p w14:paraId="0000000D" w14:textId="77777777" w:rsidR="0097396C" w:rsidRDefault="009226F4">
      <w:pPr>
        <w:widowControl w:val="0"/>
        <w:pBdr>
          <w:top w:val="nil"/>
          <w:left w:val="nil"/>
          <w:bottom w:val="nil"/>
          <w:right w:val="nil"/>
          <w:between w:val="nil"/>
        </w:pBdr>
        <w:spacing w:before="3" w:line="240" w:lineRule="auto"/>
        <w:ind w:left="12"/>
        <w:rPr>
          <w:rFonts w:ascii="Times" w:eastAsia="Times" w:hAnsi="Times" w:cs="Times"/>
          <w:color w:val="000000"/>
          <w:sz w:val="19"/>
          <w:szCs w:val="19"/>
        </w:rPr>
      </w:pPr>
      <w:r>
        <w:rPr>
          <w:rFonts w:ascii="Times" w:eastAsia="Times" w:hAnsi="Times" w:cs="Times"/>
          <w:color w:val="000000"/>
          <w:sz w:val="19"/>
          <w:szCs w:val="19"/>
        </w:rPr>
        <w:t xml:space="preserve">500 West </w:t>
      </w:r>
      <w:proofErr w:type="spellStart"/>
      <w:r>
        <w:rPr>
          <w:rFonts w:ascii="Times" w:eastAsia="Times" w:hAnsi="Times" w:cs="Times"/>
          <w:color w:val="000000"/>
          <w:sz w:val="19"/>
          <w:szCs w:val="19"/>
        </w:rPr>
        <w:t>Mcmillan</w:t>
      </w:r>
      <w:proofErr w:type="spellEnd"/>
      <w:r>
        <w:rPr>
          <w:rFonts w:ascii="Times" w:eastAsia="Times" w:hAnsi="Times" w:cs="Times"/>
          <w:color w:val="000000"/>
          <w:sz w:val="19"/>
          <w:szCs w:val="19"/>
        </w:rPr>
        <w:t xml:space="preserve"> Avenue </w:t>
      </w:r>
    </w:p>
    <w:p w14:paraId="0000000E" w14:textId="77777777" w:rsidR="0097396C" w:rsidRDefault="009226F4">
      <w:pPr>
        <w:widowControl w:val="0"/>
        <w:pBdr>
          <w:top w:val="nil"/>
          <w:left w:val="nil"/>
          <w:bottom w:val="nil"/>
          <w:right w:val="nil"/>
          <w:between w:val="nil"/>
        </w:pBdr>
        <w:spacing w:before="1" w:line="240" w:lineRule="auto"/>
        <w:ind w:left="8"/>
        <w:rPr>
          <w:rFonts w:ascii="Times" w:eastAsia="Times" w:hAnsi="Times" w:cs="Times"/>
          <w:color w:val="000000"/>
          <w:sz w:val="19"/>
          <w:szCs w:val="19"/>
        </w:rPr>
      </w:pPr>
      <w:r>
        <w:rPr>
          <w:rFonts w:ascii="Times" w:eastAsia="Times" w:hAnsi="Times" w:cs="Times"/>
          <w:color w:val="000000"/>
          <w:sz w:val="19"/>
          <w:szCs w:val="19"/>
        </w:rPr>
        <w:t xml:space="preserve">Newberry, MI 49868 </w:t>
      </w:r>
    </w:p>
    <w:p w14:paraId="0000000F" w14:textId="77777777" w:rsidR="0097396C" w:rsidRDefault="009226F4">
      <w:pPr>
        <w:widowControl w:val="0"/>
        <w:pBdr>
          <w:top w:val="nil"/>
          <w:left w:val="nil"/>
          <w:bottom w:val="nil"/>
          <w:right w:val="nil"/>
          <w:between w:val="nil"/>
        </w:pBdr>
        <w:spacing w:before="89" w:line="240" w:lineRule="auto"/>
        <w:ind w:left="15"/>
        <w:rPr>
          <w:rFonts w:ascii="Times" w:eastAsia="Times" w:hAnsi="Times" w:cs="Times"/>
          <w:color w:val="000000"/>
          <w:sz w:val="19"/>
          <w:szCs w:val="19"/>
        </w:rPr>
      </w:pPr>
      <w:r>
        <w:rPr>
          <w:rFonts w:ascii="Times" w:eastAsia="Times" w:hAnsi="Times" w:cs="Times"/>
          <w:color w:val="000000"/>
          <w:sz w:val="19"/>
          <w:szCs w:val="19"/>
        </w:rPr>
        <w:t xml:space="preserve">(906) 293-3090 Main </w:t>
      </w:r>
    </w:p>
    <w:p w14:paraId="00000010" w14:textId="77777777" w:rsidR="0097396C" w:rsidRDefault="009226F4">
      <w:pPr>
        <w:widowControl w:val="0"/>
        <w:pBdr>
          <w:top w:val="nil"/>
          <w:left w:val="nil"/>
          <w:bottom w:val="nil"/>
          <w:right w:val="nil"/>
          <w:between w:val="nil"/>
        </w:pBdr>
        <w:spacing w:before="3" w:line="240" w:lineRule="auto"/>
        <w:ind w:left="15"/>
        <w:rPr>
          <w:rFonts w:ascii="Times" w:eastAsia="Times" w:hAnsi="Times" w:cs="Times"/>
          <w:color w:val="000000"/>
          <w:sz w:val="19"/>
          <w:szCs w:val="19"/>
        </w:rPr>
      </w:pPr>
      <w:r>
        <w:rPr>
          <w:rFonts w:ascii="Times" w:eastAsia="Times" w:hAnsi="Times" w:cs="Times"/>
          <w:color w:val="000000"/>
          <w:sz w:val="19"/>
          <w:szCs w:val="19"/>
        </w:rPr>
        <w:t xml:space="preserve">(800) 852-3736 Toll Free </w:t>
      </w:r>
    </w:p>
    <w:p w14:paraId="00000011" w14:textId="77777777" w:rsidR="0097396C" w:rsidRDefault="009226F4">
      <w:pPr>
        <w:widowControl w:val="0"/>
        <w:pBdr>
          <w:top w:val="nil"/>
          <w:left w:val="nil"/>
          <w:bottom w:val="nil"/>
          <w:right w:val="nil"/>
          <w:between w:val="nil"/>
        </w:pBdr>
        <w:spacing w:before="1" w:line="240" w:lineRule="auto"/>
        <w:ind w:left="15"/>
        <w:rPr>
          <w:rFonts w:ascii="Times" w:eastAsia="Times" w:hAnsi="Times" w:cs="Times"/>
          <w:color w:val="000000"/>
          <w:sz w:val="19"/>
          <w:szCs w:val="19"/>
        </w:rPr>
      </w:pPr>
      <w:r>
        <w:rPr>
          <w:rFonts w:ascii="Times" w:eastAsia="Times" w:hAnsi="Times" w:cs="Times"/>
          <w:color w:val="000000"/>
          <w:sz w:val="19"/>
          <w:szCs w:val="19"/>
        </w:rPr>
        <w:t xml:space="preserve">(906) 293-8166 Fax </w:t>
      </w:r>
    </w:p>
    <w:p w14:paraId="00000012" w14:textId="77777777" w:rsidR="0097396C" w:rsidRDefault="009226F4">
      <w:pPr>
        <w:widowControl w:val="0"/>
        <w:pBdr>
          <w:top w:val="nil"/>
          <w:left w:val="nil"/>
          <w:bottom w:val="nil"/>
          <w:right w:val="nil"/>
          <w:between w:val="nil"/>
        </w:pBdr>
        <w:spacing w:before="1" w:line="240" w:lineRule="auto"/>
        <w:ind w:left="15"/>
        <w:rPr>
          <w:rFonts w:ascii="Times" w:eastAsia="Times" w:hAnsi="Times" w:cs="Times"/>
          <w:color w:val="000000"/>
          <w:sz w:val="19"/>
          <w:szCs w:val="19"/>
        </w:rPr>
      </w:pPr>
      <w:r>
        <w:rPr>
          <w:rFonts w:ascii="Times" w:eastAsia="Times" w:hAnsi="Times" w:cs="Times"/>
          <w:color w:val="000000"/>
          <w:sz w:val="19"/>
          <w:szCs w:val="19"/>
        </w:rPr>
        <w:t xml:space="preserve">(906) 293-3090 Phone for Web/API display </w:t>
      </w:r>
    </w:p>
    <w:p w14:paraId="00000013" w14:textId="77777777" w:rsidR="0097396C" w:rsidRDefault="009226F4">
      <w:pPr>
        <w:widowControl w:val="0"/>
        <w:pBdr>
          <w:top w:val="nil"/>
          <w:left w:val="nil"/>
          <w:bottom w:val="nil"/>
          <w:right w:val="nil"/>
          <w:between w:val="nil"/>
        </w:pBdr>
        <w:spacing w:before="92" w:line="240" w:lineRule="auto"/>
        <w:ind w:left="18"/>
        <w:rPr>
          <w:rFonts w:ascii="Times" w:eastAsia="Times" w:hAnsi="Times" w:cs="Times"/>
          <w:i/>
          <w:color w:val="000000"/>
          <w:sz w:val="19"/>
          <w:szCs w:val="19"/>
        </w:rPr>
      </w:pPr>
      <w:r>
        <w:rPr>
          <w:rFonts w:ascii="Times" w:eastAsia="Times" w:hAnsi="Times" w:cs="Times"/>
          <w:i/>
          <w:color w:val="000000"/>
          <w:sz w:val="19"/>
          <w:szCs w:val="19"/>
        </w:rPr>
        <w:t xml:space="preserve">Caleb </w:t>
      </w:r>
      <w:proofErr w:type="spellStart"/>
      <w:r>
        <w:rPr>
          <w:rFonts w:ascii="Times" w:eastAsia="Times" w:hAnsi="Times" w:cs="Times"/>
          <w:i/>
          <w:color w:val="000000"/>
          <w:sz w:val="19"/>
          <w:szCs w:val="19"/>
        </w:rPr>
        <w:t>Varoni</w:t>
      </w:r>
      <w:proofErr w:type="spellEnd"/>
      <w:r>
        <w:rPr>
          <w:rFonts w:ascii="Times" w:eastAsia="Times" w:hAnsi="Times" w:cs="Times"/>
          <w:i/>
          <w:color w:val="000000"/>
          <w:sz w:val="19"/>
          <w:szCs w:val="19"/>
        </w:rPr>
        <w:t xml:space="preserve">, Administrator </w:t>
      </w:r>
    </w:p>
    <w:p w14:paraId="00000014" w14:textId="77777777" w:rsidR="0097396C" w:rsidRDefault="009226F4">
      <w:pPr>
        <w:widowControl w:val="0"/>
        <w:pBdr>
          <w:top w:val="nil"/>
          <w:left w:val="nil"/>
          <w:bottom w:val="nil"/>
          <w:right w:val="nil"/>
          <w:between w:val="nil"/>
        </w:pBdr>
        <w:spacing w:before="4" w:line="240" w:lineRule="auto"/>
        <w:ind w:left="12"/>
        <w:rPr>
          <w:rFonts w:ascii="Times" w:eastAsia="Times" w:hAnsi="Times" w:cs="Times"/>
          <w:color w:val="000000"/>
          <w:sz w:val="19"/>
          <w:szCs w:val="19"/>
        </w:rPr>
      </w:pPr>
      <w:r>
        <w:rPr>
          <w:rFonts w:ascii="Times" w:eastAsia="Times" w:hAnsi="Times" w:cs="Times"/>
          <w:b/>
          <w:color w:val="000000"/>
          <w:sz w:val="19"/>
          <w:szCs w:val="19"/>
        </w:rPr>
        <w:t xml:space="preserve">SITE HOURS: </w:t>
      </w:r>
      <w:r>
        <w:rPr>
          <w:rFonts w:ascii="Times" w:eastAsia="Times" w:hAnsi="Times" w:cs="Times"/>
          <w:color w:val="000000"/>
          <w:sz w:val="19"/>
          <w:szCs w:val="19"/>
        </w:rPr>
        <w:t xml:space="preserve">Mon-Fri 8am-5pm </w:t>
      </w:r>
    </w:p>
    <w:p w14:paraId="00000015" w14:textId="77777777" w:rsidR="0097396C" w:rsidRDefault="009226F4" w:rsidP="00B46298">
      <w:pPr>
        <w:widowControl w:val="0"/>
        <w:pBdr>
          <w:top w:val="nil"/>
          <w:left w:val="nil"/>
          <w:bottom w:val="nil"/>
          <w:right w:val="nil"/>
          <w:between w:val="nil"/>
        </w:pBdr>
        <w:spacing w:before="139" w:line="240" w:lineRule="auto"/>
        <w:ind w:firstLine="720"/>
        <w:rPr>
          <w:rFonts w:ascii="Times" w:eastAsia="Times" w:hAnsi="Times" w:cs="Times"/>
          <w:b/>
          <w:color w:val="000000"/>
          <w:sz w:val="19"/>
          <w:szCs w:val="19"/>
        </w:rPr>
      </w:pPr>
      <w:r>
        <w:rPr>
          <w:rFonts w:ascii="Times" w:eastAsia="Times" w:hAnsi="Times" w:cs="Times"/>
          <w:b/>
          <w:color w:val="000000"/>
          <w:sz w:val="19"/>
          <w:szCs w:val="19"/>
        </w:rPr>
        <w:t>S</w:t>
      </w:r>
      <w:r>
        <w:rPr>
          <w:rFonts w:ascii="Times" w:eastAsia="Times" w:hAnsi="Times" w:cs="Times"/>
          <w:b/>
          <w:color w:val="000000"/>
          <w:sz w:val="19"/>
          <w:szCs w:val="19"/>
          <w:u w:val="single"/>
        </w:rPr>
        <w:t>ervices</w:t>
      </w:r>
      <w:r>
        <w:rPr>
          <w:rFonts w:ascii="Times" w:eastAsia="Times" w:hAnsi="Times" w:cs="Times"/>
          <w:b/>
          <w:color w:val="000000"/>
          <w:sz w:val="19"/>
          <w:szCs w:val="19"/>
        </w:rPr>
        <w:t xml:space="preserve"> </w:t>
      </w:r>
    </w:p>
    <w:p w14:paraId="00000016" w14:textId="77777777" w:rsidR="0097396C" w:rsidRDefault="009226F4">
      <w:pPr>
        <w:widowControl w:val="0"/>
        <w:pBdr>
          <w:top w:val="nil"/>
          <w:left w:val="nil"/>
          <w:bottom w:val="nil"/>
          <w:right w:val="nil"/>
          <w:between w:val="nil"/>
        </w:pBdr>
        <w:spacing w:before="140" w:line="240" w:lineRule="auto"/>
        <w:ind w:left="1"/>
        <w:rPr>
          <w:rFonts w:ascii="Times" w:eastAsia="Times" w:hAnsi="Times" w:cs="Times"/>
          <w:b/>
          <w:i/>
          <w:color w:val="000000"/>
          <w:sz w:val="19"/>
          <w:szCs w:val="19"/>
        </w:rPr>
      </w:pPr>
      <w:r>
        <w:rPr>
          <w:rFonts w:ascii="Times" w:eastAsia="Times" w:hAnsi="Times" w:cs="Times"/>
          <w:b/>
          <w:i/>
          <w:color w:val="000000"/>
          <w:sz w:val="19"/>
          <w:szCs w:val="19"/>
        </w:rPr>
        <w:t xml:space="preserve">HOSPICE CARE </w:t>
      </w:r>
    </w:p>
    <w:p w14:paraId="00000017" w14:textId="77777777" w:rsidR="0097396C" w:rsidRDefault="009226F4">
      <w:pPr>
        <w:widowControl w:val="0"/>
        <w:pBdr>
          <w:top w:val="nil"/>
          <w:left w:val="nil"/>
          <w:bottom w:val="nil"/>
          <w:right w:val="nil"/>
          <w:between w:val="nil"/>
        </w:pBdr>
        <w:spacing w:line="240" w:lineRule="auto"/>
        <w:rPr>
          <w:rFonts w:ascii="Times" w:eastAsia="Times" w:hAnsi="Times" w:cs="Times"/>
          <w:b/>
          <w:i/>
          <w:color w:val="000000"/>
          <w:sz w:val="19"/>
          <w:szCs w:val="19"/>
        </w:rPr>
      </w:pPr>
      <w:r>
        <w:rPr>
          <w:rFonts w:ascii="Times" w:eastAsia="Times" w:hAnsi="Times" w:cs="Times"/>
          <w:b/>
          <w:i/>
          <w:color w:val="000000"/>
          <w:sz w:val="19"/>
          <w:szCs w:val="19"/>
        </w:rPr>
        <w:t xml:space="preserve">In Home Hospice Care </w:t>
      </w:r>
    </w:p>
    <w:p w14:paraId="00000018" w14:textId="77777777" w:rsidR="0097396C" w:rsidRDefault="009226F4">
      <w:pPr>
        <w:widowControl w:val="0"/>
        <w:pBdr>
          <w:top w:val="nil"/>
          <w:left w:val="nil"/>
          <w:bottom w:val="nil"/>
          <w:right w:val="nil"/>
          <w:between w:val="nil"/>
        </w:pBdr>
        <w:spacing w:before="71" w:line="233" w:lineRule="auto"/>
        <w:ind w:left="8" w:right="361" w:firstLine="4"/>
        <w:rPr>
          <w:rFonts w:ascii="Times" w:eastAsia="Times" w:hAnsi="Times" w:cs="Times"/>
          <w:color w:val="000000"/>
          <w:sz w:val="19"/>
          <w:szCs w:val="19"/>
        </w:rPr>
      </w:pPr>
      <w:r>
        <w:rPr>
          <w:rFonts w:ascii="Times" w:eastAsia="Times" w:hAnsi="Times" w:cs="Times"/>
          <w:b/>
          <w:color w:val="000000"/>
          <w:sz w:val="19"/>
          <w:szCs w:val="19"/>
        </w:rPr>
        <w:t xml:space="preserve">SERVICE DESCRIPTION: </w:t>
      </w:r>
      <w:r>
        <w:rPr>
          <w:rFonts w:ascii="Times" w:eastAsia="Times" w:hAnsi="Times" w:cs="Times"/>
          <w:color w:val="000000"/>
          <w:sz w:val="19"/>
          <w:szCs w:val="19"/>
        </w:rPr>
        <w:t xml:space="preserve">Provides individualized, compassionate, physical, spiritual and psycho-social care to terminally ill patients. </w:t>
      </w:r>
    </w:p>
    <w:p w14:paraId="00000019" w14:textId="77777777" w:rsidR="0097396C" w:rsidRDefault="009226F4">
      <w:pPr>
        <w:widowControl w:val="0"/>
        <w:pBdr>
          <w:top w:val="nil"/>
          <w:left w:val="nil"/>
          <w:bottom w:val="nil"/>
          <w:right w:val="nil"/>
          <w:between w:val="nil"/>
        </w:pBdr>
        <w:spacing w:before="6" w:line="234" w:lineRule="auto"/>
        <w:ind w:left="15" w:right="676" w:hanging="6"/>
        <w:rPr>
          <w:rFonts w:ascii="Times" w:eastAsia="Times" w:hAnsi="Times" w:cs="Times"/>
          <w:color w:val="000000"/>
          <w:sz w:val="19"/>
          <w:szCs w:val="19"/>
        </w:rPr>
      </w:pPr>
      <w:r>
        <w:rPr>
          <w:rFonts w:ascii="Times" w:eastAsia="Times" w:hAnsi="Times" w:cs="Times"/>
          <w:b/>
          <w:color w:val="000000"/>
          <w:sz w:val="19"/>
          <w:szCs w:val="19"/>
        </w:rPr>
        <w:t xml:space="preserve">ELIGIBILITY: </w:t>
      </w:r>
      <w:r>
        <w:rPr>
          <w:rFonts w:ascii="Times" w:eastAsia="Times" w:hAnsi="Times" w:cs="Times"/>
          <w:color w:val="000000"/>
          <w:sz w:val="19"/>
          <w:szCs w:val="19"/>
        </w:rPr>
        <w:t xml:space="preserve">Terminally ill individuals in the end stages of life </w:t>
      </w:r>
    </w:p>
    <w:p w14:paraId="0000001A" w14:textId="77777777" w:rsidR="0097396C" w:rsidRDefault="009226F4">
      <w:pPr>
        <w:widowControl w:val="0"/>
        <w:pBdr>
          <w:top w:val="nil"/>
          <w:left w:val="nil"/>
          <w:bottom w:val="nil"/>
          <w:right w:val="nil"/>
          <w:between w:val="nil"/>
        </w:pBdr>
        <w:spacing w:before="5" w:line="234" w:lineRule="auto"/>
        <w:ind w:left="7" w:right="818" w:firstLine="1"/>
        <w:rPr>
          <w:rFonts w:ascii="Times" w:eastAsia="Times" w:hAnsi="Times" w:cs="Times"/>
          <w:color w:val="000000"/>
          <w:sz w:val="19"/>
          <w:szCs w:val="19"/>
        </w:rPr>
      </w:pPr>
      <w:r>
        <w:rPr>
          <w:rFonts w:ascii="Times" w:eastAsia="Times" w:hAnsi="Times" w:cs="Times"/>
          <w:b/>
          <w:color w:val="000000"/>
          <w:sz w:val="19"/>
          <w:szCs w:val="19"/>
        </w:rPr>
        <w:t xml:space="preserve">DOCUMENTS REQUIRED: </w:t>
      </w:r>
      <w:r>
        <w:rPr>
          <w:rFonts w:ascii="Times" w:eastAsia="Times" w:hAnsi="Times" w:cs="Times"/>
          <w:color w:val="000000"/>
          <w:sz w:val="19"/>
          <w:szCs w:val="19"/>
        </w:rPr>
        <w:t xml:space="preserve">No documentation required </w:t>
      </w:r>
    </w:p>
    <w:p w14:paraId="0000001B" w14:textId="77777777" w:rsidR="0097396C" w:rsidRDefault="009226F4">
      <w:pPr>
        <w:widowControl w:val="0"/>
        <w:pBdr>
          <w:top w:val="nil"/>
          <w:left w:val="nil"/>
          <w:bottom w:val="nil"/>
          <w:right w:val="nil"/>
          <w:between w:val="nil"/>
        </w:pBdr>
        <w:spacing w:before="5" w:line="240" w:lineRule="auto"/>
        <w:ind w:left="9"/>
        <w:rPr>
          <w:rFonts w:ascii="Times" w:eastAsia="Times" w:hAnsi="Times" w:cs="Times"/>
          <w:color w:val="000000"/>
          <w:sz w:val="19"/>
          <w:szCs w:val="19"/>
        </w:rPr>
      </w:pPr>
      <w:r>
        <w:rPr>
          <w:rFonts w:ascii="Times" w:eastAsia="Times" w:hAnsi="Times" w:cs="Times"/>
          <w:b/>
          <w:color w:val="000000"/>
          <w:sz w:val="19"/>
          <w:szCs w:val="19"/>
        </w:rPr>
        <w:t xml:space="preserve">FEES: </w:t>
      </w:r>
      <w:r>
        <w:rPr>
          <w:rFonts w:ascii="Times" w:eastAsia="Times" w:hAnsi="Times" w:cs="Times"/>
          <w:color w:val="000000"/>
          <w:sz w:val="19"/>
          <w:szCs w:val="19"/>
        </w:rPr>
        <w:t xml:space="preserve">Varies depending upon service </w:t>
      </w:r>
    </w:p>
    <w:p w14:paraId="7346479B" w14:textId="77777777" w:rsidR="00B46298" w:rsidRDefault="009226F4">
      <w:pPr>
        <w:widowControl w:val="0"/>
        <w:pBdr>
          <w:top w:val="nil"/>
          <w:left w:val="nil"/>
          <w:bottom w:val="nil"/>
          <w:right w:val="nil"/>
          <w:between w:val="nil"/>
        </w:pBdr>
        <w:spacing w:before="3" w:line="234" w:lineRule="auto"/>
        <w:ind w:left="12" w:right="1220" w:firstLine="2"/>
        <w:rPr>
          <w:rFonts w:ascii="Times" w:eastAsia="Times" w:hAnsi="Times" w:cs="Times"/>
          <w:color w:val="000000"/>
          <w:sz w:val="19"/>
          <w:szCs w:val="19"/>
        </w:rPr>
      </w:pPr>
      <w:r>
        <w:rPr>
          <w:rFonts w:ascii="Times" w:eastAsia="Times" w:hAnsi="Times" w:cs="Times"/>
          <w:b/>
          <w:color w:val="000000"/>
          <w:sz w:val="19"/>
          <w:szCs w:val="19"/>
        </w:rPr>
        <w:t xml:space="preserve">CONTACT PERSON: </w:t>
      </w:r>
      <w:r>
        <w:rPr>
          <w:rFonts w:ascii="Times" w:eastAsia="Times" w:hAnsi="Times" w:cs="Times"/>
          <w:color w:val="000000"/>
          <w:sz w:val="19"/>
          <w:szCs w:val="19"/>
        </w:rPr>
        <w:t xml:space="preserve">Site 1: 906-293-3090 </w:t>
      </w:r>
    </w:p>
    <w:p w14:paraId="0000001C" w14:textId="5B6F41DE" w:rsidR="0097396C" w:rsidRDefault="00B46298">
      <w:pPr>
        <w:widowControl w:val="0"/>
        <w:pBdr>
          <w:top w:val="nil"/>
          <w:left w:val="nil"/>
          <w:bottom w:val="nil"/>
          <w:right w:val="nil"/>
          <w:between w:val="nil"/>
        </w:pBdr>
        <w:spacing w:before="3" w:line="234" w:lineRule="auto"/>
        <w:ind w:left="12" w:right="1220" w:firstLine="2"/>
        <w:rPr>
          <w:rFonts w:ascii="Times" w:eastAsia="Times" w:hAnsi="Times" w:cs="Times"/>
          <w:color w:val="000000"/>
          <w:sz w:val="19"/>
          <w:szCs w:val="19"/>
        </w:rPr>
      </w:pPr>
      <w:r>
        <w:rPr>
          <w:rFonts w:ascii="Times" w:eastAsia="Times" w:hAnsi="Times" w:cs="Times"/>
          <w:b/>
          <w:color w:val="000000"/>
          <w:sz w:val="19"/>
          <w:szCs w:val="19"/>
        </w:rPr>
        <w:t xml:space="preserve">                                       </w:t>
      </w:r>
      <w:r w:rsidR="009226F4">
        <w:rPr>
          <w:rFonts w:ascii="Times" w:eastAsia="Times" w:hAnsi="Times" w:cs="Times"/>
          <w:color w:val="000000"/>
          <w:sz w:val="19"/>
          <w:szCs w:val="19"/>
        </w:rPr>
        <w:t xml:space="preserve">Other Sites: 906-341-6963 </w:t>
      </w:r>
    </w:p>
    <w:p w14:paraId="2B13BEBC" w14:textId="77777777" w:rsidR="00B46298" w:rsidRDefault="00B46298">
      <w:pPr>
        <w:widowControl w:val="0"/>
        <w:pBdr>
          <w:top w:val="nil"/>
          <w:left w:val="nil"/>
          <w:bottom w:val="nil"/>
          <w:right w:val="nil"/>
          <w:between w:val="nil"/>
        </w:pBdr>
        <w:spacing w:before="354" w:line="285" w:lineRule="auto"/>
        <w:ind w:left="9" w:right="669" w:firstLine="4"/>
        <w:rPr>
          <w:rFonts w:ascii="Times" w:eastAsia="Times" w:hAnsi="Times" w:cs="Times"/>
          <w:b/>
          <w:color w:val="000000"/>
          <w:u w:val="single"/>
        </w:rPr>
      </w:pPr>
    </w:p>
    <w:p w14:paraId="354D874A" w14:textId="77777777" w:rsidR="00B46298" w:rsidRDefault="00B46298">
      <w:pPr>
        <w:widowControl w:val="0"/>
        <w:pBdr>
          <w:top w:val="nil"/>
          <w:left w:val="nil"/>
          <w:bottom w:val="nil"/>
          <w:right w:val="nil"/>
          <w:between w:val="nil"/>
        </w:pBdr>
        <w:spacing w:before="354" w:line="285" w:lineRule="auto"/>
        <w:ind w:left="9" w:right="669" w:firstLine="4"/>
        <w:rPr>
          <w:rFonts w:ascii="Times" w:eastAsia="Times" w:hAnsi="Times" w:cs="Times"/>
          <w:b/>
          <w:color w:val="000000"/>
          <w:u w:val="single"/>
        </w:rPr>
      </w:pPr>
    </w:p>
    <w:p w14:paraId="4C2DA61C" w14:textId="77777777" w:rsidR="00B46298" w:rsidRDefault="00B46298">
      <w:pPr>
        <w:widowControl w:val="0"/>
        <w:pBdr>
          <w:top w:val="nil"/>
          <w:left w:val="nil"/>
          <w:bottom w:val="nil"/>
          <w:right w:val="nil"/>
          <w:between w:val="nil"/>
        </w:pBdr>
        <w:spacing w:before="354" w:line="285" w:lineRule="auto"/>
        <w:ind w:left="9" w:right="669" w:firstLine="4"/>
        <w:rPr>
          <w:rFonts w:ascii="Times" w:eastAsia="Times" w:hAnsi="Times" w:cs="Times"/>
          <w:b/>
          <w:color w:val="000000"/>
          <w:u w:val="single"/>
        </w:rPr>
      </w:pPr>
    </w:p>
    <w:p w14:paraId="53D988DE" w14:textId="77777777" w:rsidR="00B46298" w:rsidRDefault="00B46298">
      <w:pPr>
        <w:widowControl w:val="0"/>
        <w:pBdr>
          <w:top w:val="nil"/>
          <w:left w:val="nil"/>
          <w:bottom w:val="nil"/>
          <w:right w:val="nil"/>
          <w:between w:val="nil"/>
        </w:pBdr>
        <w:spacing w:before="354" w:line="285" w:lineRule="auto"/>
        <w:ind w:left="9" w:right="669" w:firstLine="4"/>
        <w:rPr>
          <w:rFonts w:ascii="Times" w:eastAsia="Times" w:hAnsi="Times" w:cs="Times"/>
          <w:b/>
          <w:color w:val="000000"/>
          <w:u w:val="single"/>
        </w:rPr>
      </w:pPr>
    </w:p>
    <w:p w14:paraId="3AB07946" w14:textId="77777777" w:rsidR="00B46298" w:rsidRDefault="00B46298">
      <w:pPr>
        <w:widowControl w:val="0"/>
        <w:pBdr>
          <w:top w:val="nil"/>
          <w:left w:val="nil"/>
          <w:bottom w:val="nil"/>
          <w:right w:val="nil"/>
          <w:between w:val="nil"/>
        </w:pBdr>
        <w:spacing w:before="354" w:line="285" w:lineRule="auto"/>
        <w:ind w:left="9" w:right="669" w:firstLine="4"/>
        <w:rPr>
          <w:rFonts w:ascii="Times" w:eastAsia="Times" w:hAnsi="Times" w:cs="Times"/>
          <w:b/>
          <w:color w:val="000000"/>
          <w:u w:val="single"/>
        </w:rPr>
      </w:pPr>
    </w:p>
    <w:p w14:paraId="5F290F7E" w14:textId="77777777" w:rsidR="009226F4" w:rsidRDefault="009226F4">
      <w:pPr>
        <w:widowControl w:val="0"/>
        <w:pBdr>
          <w:top w:val="nil"/>
          <w:left w:val="nil"/>
          <w:bottom w:val="nil"/>
          <w:right w:val="nil"/>
          <w:between w:val="nil"/>
        </w:pBdr>
        <w:spacing w:before="354" w:line="285" w:lineRule="auto"/>
        <w:ind w:left="9" w:right="669" w:firstLine="4"/>
        <w:rPr>
          <w:rFonts w:ascii="Times" w:eastAsia="Times" w:hAnsi="Times" w:cs="Times"/>
          <w:b/>
          <w:color w:val="000000"/>
          <w:u w:val="single"/>
        </w:rPr>
      </w:pPr>
    </w:p>
    <w:p w14:paraId="768CBB04" w14:textId="124AEB14" w:rsidR="00B46298" w:rsidRPr="00B46298" w:rsidRDefault="009226F4">
      <w:pPr>
        <w:widowControl w:val="0"/>
        <w:pBdr>
          <w:top w:val="nil"/>
          <w:left w:val="nil"/>
          <w:bottom w:val="nil"/>
          <w:right w:val="nil"/>
          <w:between w:val="nil"/>
        </w:pBdr>
        <w:spacing w:before="354" w:line="285" w:lineRule="auto"/>
        <w:ind w:left="9" w:right="669" w:firstLine="4"/>
        <w:rPr>
          <w:rFonts w:ascii="Times" w:eastAsia="Times" w:hAnsi="Times" w:cs="Times"/>
          <w:b/>
          <w:color w:val="000000"/>
          <w:u w:val="single"/>
        </w:rPr>
      </w:pPr>
      <w:bookmarkStart w:id="0" w:name="_GoBack"/>
      <w:bookmarkEnd w:id="0"/>
      <w:r w:rsidRPr="00B46298">
        <w:rPr>
          <w:rFonts w:ascii="Times" w:eastAsia="Times" w:hAnsi="Times" w:cs="Times"/>
          <w:b/>
          <w:color w:val="000000"/>
          <w:u w:val="single"/>
        </w:rPr>
        <w:t xml:space="preserve">SCHOOLCRAFT MEMORIAL HOSPITAL </w:t>
      </w:r>
    </w:p>
    <w:p w14:paraId="0000001D" w14:textId="4CEB363E" w:rsidR="0097396C" w:rsidRDefault="009226F4">
      <w:pPr>
        <w:widowControl w:val="0"/>
        <w:pBdr>
          <w:top w:val="nil"/>
          <w:left w:val="nil"/>
          <w:bottom w:val="nil"/>
          <w:right w:val="nil"/>
          <w:between w:val="nil"/>
        </w:pBdr>
        <w:spacing w:before="354" w:line="285" w:lineRule="auto"/>
        <w:ind w:left="9" w:right="669" w:firstLine="4"/>
        <w:rPr>
          <w:rFonts w:ascii="Times" w:eastAsia="Times" w:hAnsi="Times" w:cs="Times"/>
          <w:color w:val="000000"/>
          <w:sz w:val="19"/>
          <w:szCs w:val="19"/>
        </w:rPr>
      </w:pPr>
      <w:r>
        <w:rPr>
          <w:rFonts w:ascii="Times" w:eastAsia="Times" w:hAnsi="Times" w:cs="Times"/>
          <w:color w:val="000000"/>
          <w:sz w:val="19"/>
          <w:szCs w:val="19"/>
        </w:rPr>
        <w:t xml:space="preserve">7870W US Highway 2 </w:t>
      </w:r>
    </w:p>
    <w:p w14:paraId="0000001E" w14:textId="77777777" w:rsidR="0097396C" w:rsidRDefault="009226F4">
      <w:pPr>
        <w:widowControl w:val="0"/>
        <w:pBdr>
          <w:top w:val="nil"/>
          <w:left w:val="nil"/>
          <w:bottom w:val="nil"/>
          <w:right w:val="nil"/>
          <w:between w:val="nil"/>
        </w:pBdr>
        <w:spacing w:line="240" w:lineRule="auto"/>
        <w:ind w:left="8"/>
        <w:rPr>
          <w:rFonts w:ascii="Times" w:eastAsia="Times" w:hAnsi="Times" w:cs="Times"/>
          <w:color w:val="000000"/>
          <w:sz w:val="19"/>
          <w:szCs w:val="19"/>
        </w:rPr>
      </w:pPr>
      <w:r>
        <w:rPr>
          <w:rFonts w:ascii="Times" w:eastAsia="Times" w:hAnsi="Times" w:cs="Times"/>
          <w:color w:val="000000"/>
          <w:sz w:val="19"/>
          <w:szCs w:val="19"/>
        </w:rPr>
        <w:t xml:space="preserve">Manistique, MI 49854 </w:t>
      </w:r>
    </w:p>
    <w:p w14:paraId="0000001F" w14:textId="77777777" w:rsidR="0097396C" w:rsidRDefault="009226F4">
      <w:pPr>
        <w:widowControl w:val="0"/>
        <w:pBdr>
          <w:top w:val="nil"/>
          <w:left w:val="nil"/>
          <w:bottom w:val="nil"/>
          <w:right w:val="nil"/>
          <w:between w:val="nil"/>
        </w:pBdr>
        <w:spacing w:before="92" w:line="240" w:lineRule="auto"/>
        <w:ind w:left="15"/>
        <w:rPr>
          <w:rFonts w:ascii="Times" w:eastAsia="Times" w:hAnsi="Times" w:cs="Times"/>
          <w:color w:val="000000"/>
          <w:sz w:val="19"/>
          <w:szCs w:val="19"/>
        </w:rPr>
      </w:pPr>
      <w:r>
        <w:rPr>
          <w:rFonts w:ascii="Times" w:eastAsia="Times" w:hAnsi="Times" w:cs="Times"/>
          <w:color w:val="000000"/>
          <w:sz w:val="19"/>
          <w:szCs w:val="19"/>
        </w:rPr>
        <w:t xml:space="preserve">(906) 341-3200 Main </w:t>
      </w:r>
    </w:p>
    <w:p w14:paraId="00000020" w14:textId="77777777" w:rsidR="0097396C" w:rsidRDefault="009226F4">
      <w:pPr>
        <w:widowControl w:val="0"/>
        <w:pBdr>
          <w:top w:val="nil"/>
          <w:left w:val="nil"/>
          <w:bottom w:val="nil"/>
          <w:right w:val="nil"/>
          <w:between w:val="nil"/>
        </w:pBdr>
        <w:spacing w:before="1" w:line="240" w:lineRule="auto"/>
        <w:ind w:left="15"/>
        <w:rPr>
          <w:rFonts w:ascii="Times" w:eastAsia="Times" w:hAnsi="Times" w:cs="Times"/>
          <w:color w:val="000000"/>
          <w:sz w:val="19"/>
          <w:szCs w:val="19"/>
        </w:rPr>
      </w:pPr>
      <w:r>
        <w:rPr>
          <w:rFonts w:ascii="Times" w:eastAsia="Times" w:hAnsi="Times" w:cs="Times"/>
          <w:color w:val="000000"/>
          <w:sz w:val="19"/>
          <w:szCs w:val="19"/>
        </w:rPr>
        <w:t xml:space="preserve">(888) 460-8724 Toll Free </w:t>
      </w:r>
    </w:p>
    <w:p w14:paraId="00000021" w14:textId="77777777" w:rsidR="0097396C" w:rsidRDefault="009226F4">
      <w:pPr>
        <w:widowControl w:val="0"/>
        <w:pBdr>
          <w:top w:val="nil"/>
          <w:left w:val="nil"/>
          <w:bottom w:val="nil"/>
          <w:right w:val="nil"/>
          <w:between w:val="nil"/>
        </w:pBdr>
        <w:spacing w:before="3" w:line="240" w:lineRule="auto"/>
        <w:ind w:left="15"/>
        <w:rPr>
          <w:rFonts w:ascii="Times" w:eastAsia="Times" w:hAnsi="Times" w:cs="Times"/>
          <w:color w:val="000000"/>
          <w:sz w:val="19"/>
          <w:szCs w:val="19"/>
        </w:rPr>
      </w:pPr>
      <w:r>
        <w:rPr>
          <w:rFonts w:ascii="Times" w:eastAsia="Times" w:hAnsi="Times" w:cs="Times"/>
          <w:color w:val="000000"/>
          <w:sz w:val="19"/>
          <w:szCs w:val="19"/>
        </w:rPr>
        <w:t xml:space="preserve">(906) 341-1878 Fax </w:t>
      </w:r>
    </w:p>
    <w:p w14:paraId="00000022" w14:textId="77777777" w:rsidR="0097396C" w:rsidRDefault="009226F4">
      <w:pPr>
        <w:widowControl w:val="0"/>
        <w:pBdr>
          <w:top w:val="nil"/>
          <w:left w:val="nil"/>
          <w:bottom w:val="nil"/>
          <w:right w:val="nil"/>
          <w:between w:val="nil"/>
        </w:pBdr>
        <w:spacing w:before="61" w:line="240" w:lineRule="auto"/>
        <w:ind w:left="10"/>
        <w:rPr>
          <w:rFonts w:ascii="Times" w:eastAsia="Times" w:hAnsi="Times" w:cs="Times"/>
          <w:color w:val="000000"/>
          <w:sz w:val="19"/>
          <w:szCs w:val="19"/>
        </w:rPr>
      </w:pPr>
      <w:r>
        <w:rPr>
          <w:rFonts w:ascii="Times" w:eastAsia="Times" w:hAnsi="Times" w:cs="Times"/>
          <w:color w:val="000000"/>
          <w:sz w:val="19"/>
          <w:szCs w:val="19"/>
        </w:rPr>
        <w:t xml:space="preserve">www.scmh.org </w:t>
      </w:r>
    </w:p>
    <w:p w14:paraId="00000023" w14:textId="77777777" w:rsidR="0097396C" w:rsidRDefault="009226F4">
      <w:pPr>
        <w:widowControl w:val="0"/>
        <w:pBdr>
          <w:top w:val="nil"/>
          <w:left w:val="nil"/>
          <w:bottom w:val="nil"/>
          <w:right w:val="nil"/>
          <w:between w:val="nil"/>
        </w:pBdr>
        <w:spacing w:before="1" w:line="240" w:lineRule="auto"/>
        <w:ind w:left="3"/>
        <w:rPr>
          <w:rFonts w:ascii="Times" w:eastAsia="Times" w:hAnsi="Times" w:cs="Times"/>
          <w:i/>
          <w:color w:val="000000"/>
          <w:sz w:val="19"/>
          <w:szCs w:val="19"/>
        </w:rPr>
      </w:pPr>
      <w:r>
        <w:rPr>
          <w:rFonts w:ascii="Times" w:eastAsia="Times" w:hAnsi="Times" w:cs="Times"/>
          <w:i/>
          <w:color w:val="000000"/>
          <w:sz w:val="19"/>
          <w:szCs w:val="19"/>
        </w:rPr>
        <w:t xml:space="preserve">Robert Crumb, Chief Executive Officer </w:t>
      </w:r>
    </w:p>
    <w:p w14:paraId="00000024" w14:textId="77777777" w:rsidR="0097396C" w:rsidRDefault="009226F4">
      <w:pPr>
        <w:widowControl w:val="0"/>
        <w:pBdr>
          <w:top w:val="nil"/>
          <w:left w:val="nil"/>
          <w:bottom w:val="nil"/>
          <w:right w:val="nil"/>
          <w:between w:val="nil"/>
        </w:pBdr>
        <w:spacing w:before="3" w:line="240" w:lineRule="auto"/>
        <w:ind w:left="9"/>
        <w:rPr>
          <w:rFonts w:ascii="Times" w:eastAsia="Times" w:hAnsi="Times" w:cs="Times"/>
          <w:color w:val="000000"/>
          <w:sz w:val="19"/>
          <w:szCs w:val="19"/>
        </w:rPr>
      </w:pPr>
      <w:r>
        <w:rPr>
          <w:rFonts w:ascii="Times" w:eastAsia="Times" w:hAnsi="Times" w:cs="Times"/>
          <w:color w:val="000000"/>
          <w:sz w:val="19"/>
          <w:szCs w:val="19"/>
        </w:rPr>
        <w:t xml:space="preserve">Public transportation accessible. </w:t>
      </w:r>
    </w:p>
    <w:p w14:paraId="00000026" w14:textId="63234D03" w:rsidR="0097396C" w:rsidRDefault="009226F4" w:rsidP="00B46298">
      <w:pPr>
        <w:widowControl w:val="0"/>
        <w:pBdr>
          <w:top w:val="nil"/>
          <w:left w:val="nil"/>
          <w:bottom w:val="nil"/>
          <w:right w:val="nil"/>
          <w:between w:val="nil"/>
        </w:pBdr>
        <w:spacing w:before="2" w:line="234" w:lineRule="auto"/>
        <w:ind w:left="7" w:right="283"/>
        <w:rPr>
          <w:rFonts w:ascii="Times" w:eastAsia="Times" w:hAnsi="Times" w:cs="Times"/>
          <w:color w:val="000000"/>
          <w:sz w:val="19"/>
          <w:szCs w:val="19"/>
        </w:rPr>
      </w:pPr>
      <w:r>
        <w:rPr>
          <w:rFonts w:ascii="Times" w:eastAsia="Times" w:hAnsi="Times" w:cs="Times"/>
          <w:b/>
          <w:color w:val="000000"/>
          <w:sz w:val="19"/>
          <w:szCs w:val="19"/>
        </w:rPr>
        <w:t xml:space="preserve">ADMINISTRATIVE DESCRIPTION: </w:t>
      </w:r>
      <w:r>
        <w:rPr>
          <w:rFonts w:ascii="Times" w:eastAsia="Times" w:hAnsi="Times" w:cs="Times"/>
          <w:color w:val="000000"/>
          <w:sz w:val="19"/>
          <w:szCs w:val="19"/>
        </w:rPr>
        <w:t xml:space="preserve">County owned 12 licensed beds, critical access hospital serving Schoolcraft county and surrounding communities, by providing primary health care needs. </w:t>
      </w:r>
      <w:proofErr w:type="gramStart"/>
      <w:r>
        <w:rPr>
          <w:rFonts w:ascii="Times" w:eastAsia="Times" w:hAnsi="Times" w:cs="Times"/>
          <w:color w:val="000000"/>
          <w:sz w:val="19"/>
          <w:szCs w:val="19"/>
        </w:rPr>
        <w:t>Twenty-four hour</w:t>
      </w:r>
      <w:proofErr w:type="gramEnd"/>
      <w:r>
        <w:rPr>
          <w:rFonts w:ascii="Times" w:eastAsia="Times" w:hAnsi="Times" w:cs="Times"/>
          <w:color w:val="000000"/>
          <w:sz w:val="19"/>
          <w:szCs w:val="19"/>
        </w:rPr>
        <w:t xml:space="preserve"> </w:t>
      </w:r>
      <w:r>
        <w:rPr>
          <w:rFonts w:ascii="Times" w:eastAsia="Times" w:hAnsi="Times" w:cs="Times"/>
          <w:color w:val="000000"/>
          <w:sz w:val="19"/>
          <w:szCs w:val="19"/>
        </w:rPr>
        <w:t xml:space="preserve">diagnostic and treatment, emergency and critical care services. </w:t>
      </w:r>
    </w:p>
    <w:p w14:paraId="00000027" w14:textId="77777777" w:rsidR="0097396C" w:rsidRDefault="009226F4" w:rsidP="00B46298">
      <w:pPr>
        <w:widowControl w:val="0"/>
        <w:pBdr>
          <w:top w:val="nil"/>
          <w:left w:val="nil"/>
          <w:bottom w:val="nil"/>
          <w:right w:val="nil"/>
          <w:between w:val="nil"/>
        </w:pBdr>
        <w:spacing w:before="143" w:line="240" w:lineRule="auto"/>
        <w:ind w:right="1979" w:firstLine="720"/>
        <w:rPr>
          <w:rFonts w:ascii="Times" w:eastAsia="Times" w:hAnsi="Times" w:cs="Times"/>
          <w:b/>
          <w:color w:val="000000"/>
          <w:sz w:val="19"/>
          <w:szCs w:val="19"/>
        </w:rPr>
      </w:pPr>
      <w:r>
        <w:rPr>
          <w:rFonts w:ascii="Times" w:eastAsia="Times" w:hAnsi="Times" w:cs="Times"/>
          <w:b/>
          <w:color w:val="000000"/>
          <w:sz w:val="19"/>
          <w:szCs w:val="19"/>
        </w:rPr>
        <w:t>S</w:t>
      </w:r>
      <w:r>
        <w:rPr>
          <w:rFonts w:ascii="Times" w:eastAsia="Times" w:hAnsi="Times" w:cs="Times"/>
          <w:b/>
          <w:color w:val="000000"/>
          <w:sz w:val="19"/>
          <w:szCs w:val="19"/>
          <w:u w:val="single"/>
        </w:rPr>
        <w:t>ites</w:t>
      </w:r>
      <w:r>
        <w:rPr>
          <w:rFonts w:ascii="Times" w:eastAsia="Times" w:hAnsi="Times" w:cs="Times"/>
          <w:b/>
          <w:color w:val="000000"/>
          <w:sz w:val="19"/>
          <w:szCs w:val="19"/>
        </w:rPr>
        <w:t xml:space="preserve"> </w:t>
      </w:r>
    </w:p>
    <w:p w14:paraId="00000029" w14:textId="5C4E6728" w:rsidR="0097396C" w:rsidRDefault="009226F4" w:rsidP="00B46298">
      <w:pPr>
        <w:widowControl w:val="0"/>
        <w:pBdr>
          <w:top w:val="nil"/>
          <w:left w:val="nil"/>
          <w:bottom w:val="nil"/>
          <w:right w:val="nil"/>
          <w:between w:val="nil"/>
        </w:pBdr>
        <w:spacing w:before="282" w:line="240" w:lineRule="auto"/>
        <w:rPr>
          <w:rFonts w:ascii="Times" w:eastAsia="Times" w:hAnsi="Times" w:cs="Times"/>
          <w:color w:val="000000"/>
          <w:sz w:val="19"/>
          <w:szCs w:val="19"/>
        </w:rPr>
      </w:pPr>
      <w:r>
        <w:rPr>
          <w:rFonts w:ascii="Times" w:eastAsia="Times" w:hAnsi="Times" w:cs="Times"/>
          <w:color w:val="000000"/>
          <w:sz w:val="19"/>
          <w:szCs w:val="19"/>
        </w:rPr>
        <w:t xml:space="preserve">SCHOOLCRAFT MEMORIAL HOSPITAL - </w:t>
      </w:r>
      <w:r>
        <w:rPr>
          <w:rFonts w:ascii="Times" w:eastAsia="Times" w:hAnsi="Times" w:cs="Times"/>
          <w:color w:val="000000"/>
          <w:sz w:val="19"/>
          <w:szCs w:val="19"/>
        </w:rPr>
        <w:t xml:space="preserve">SCHOOLCRAFT MEMORIAL HOMECARE AND HOSPICE </w:t>
      </w:r>
    </w:p>
    <w:p w14:paraId="0000002A" w14:textId="77777777" w:rsidR="0097396C" w:rsidRDefault="009226F4" w:rsidP="00B46298">
      <w:pPr>
        <w:widowControl w:val="0"/>
        <w:pBdr>
          <w:top w:val="nil"/>
          <w:left w:val="nil"/>
          <w:bottom w:val="nil"/>
          <w:right w:val="nil"/>
          <w:between w:val="nil"/>
        </w:pBdr>
        <w:spacing w:before="5" w:line="240" w:lineRule="auto"/>
        <w:rPr>
          <w:rFonts w:ascii="Times" w:eastAsia="Times" w:hAnsi="Times" w:cs="Times"/>
          <w:color w:val="000000"/>
          <w:sz w:val="19"/>
          <w:szCs w:val="19"/>
        </w:rPr>
      </w:pPr>
      <w:r>
        <w:rPr>
          <w:rFonts w:ascii="Times" w:eastAsia="Times" w:hAnsi="Times" w:cs="Times"/>
          <w:color w:val="000000"/>
          <w:sz w:val="19"/>
          <w:szCs w:val="19"/>
        </w:rPr>
        <w:t xml:space="preserve">115 North Lake Street </w:t>
      </w:r>
    </w:p>
    <w:p w14:paraId="0000002B" w14:textId="77777777" w:rsidR="0097396C" w:rsidRDefault="009226F4" w:rsidP="00B46298">
      <w:pPr>
        <w:widowControl w:val="0"/>
        <w:pBdr>
          <w:top w:val="nil"/>
          <w:left w:val="nil"/>
          <w:bottom w:val="nil"/>
          <w:right w:val="nil"/>
          <w:between w:val="nil"/>
        </w:pBdr>
        <w:spacing w:before="1" w:line="240" w:lineRule="auto"/>
        <w:rPr>
          <w:rFonts w:ascii="Times" w:eastAsia="Times" w:hAnsi="Times" w:cs="Times"/>
          <w:color w:val="000000"/>
          <w:sz w:val="19"/>
          <w:szCs w:val="19"/>
        </w:rPr>
      </w:pPr>
      <w:r>
        <w:rPr>
          <w:rFonts w:ascii="Times" w:eastAsia="Times" w:hAnsi="Times" w:cs="Times"/>
          <w:color w:val="000000"/>
          <w:sz w:val="19"/>
          <w:szCs w:val="19"/>
        </w:rPr>
        <w:t xml:space="preserve">Manistique, MI 49854 </w:t>
      </w:r>
    </w:p>
    <w:p w14:paraId="0000002C" w14:textId="77777777" w:rsidR="0097396C" w:rsidRDefault="009226F4" w:rsidP="00B46298">
      <w:pPr>
        <w:widowControl w:val="0"/>
        <w:pBdr>
          <w:top w:val="nil"/>
          <w:left w:val="nil"/>
          <w:bottom w:val="nil"/>
          <w:right w:val="nil"/>
          <w:between w:val="nil"/>
        </w:pBdr>
        <w:spacing w:before="92" w:line="240" w:lineRule="auto"/>
        <w:rPr>
          <w:rFonts w:ascii="Times" w:eastAsia="Times" w:hAnsi="Times" w:cs="Times"/>
          <w:color w:val="000000"/>
          <w:sz w:val="19"/>
          <w:szCs w:val="19"/>
        </w:rPr>
      </w:pPr>
      <w:r>
        <w:rPr>
          <w:rFonts w:ascii="Times" w:eastAsia="Times" w:hAnsi="Times" w:cs="Times"/>
          <w:color w:val="000000"/>
          <w:sz w:val="19"/>
          <w:szCs w:val="19"/>
        </w:rPr>
        <w:t xml:space="preserve">(906) 341-3284 Main </w:t>
      </w:r>
    </w:p>
    <w:p w14:paraId="0000002D" w14:textId="77777777" w:rsidR="0097396C" w:rsidRDefault="009226F4" w:rsidP="00B46298">
      <w:pPr>
        <w:widowControl w:val="0"/>
        <w:pBdr>
          <w:top w:val="nil"/>
          <w:left w:val="nil"/>
          <w:bottom w:val="nil"/>
          <w:right w:val="nil"/>
          <w:between w:val="nil"/>
        </w:pBdr>
        <w:spacing w:before="3" w:line="240" w:lineRule="auto"/>
        <w:rPr>
          <w:rFonts w:ascii="Times" w:eastAsia="Times" w:hAnsi="Times" w:cs="Times"/>
          <w:color w:val="000000"/>
          <w:sz w:val="19"/>
          <w:szCs w:val="19"/>
        </w:rPr>
      </w:pPr>
      <w:r>
        <w:rPr>
          <w:rFonts w:ascii="Times" w:eastAsia="Times" w:hAnsi="Times" w:cs="Times"/>
          <w:color w:val="000000"/>
          <w:sz w:val="19"/>
          <w:szCs w:val="19"/>
        </w:rPr>
        <w:t xml:space="preserve">(800) 341-7642 Toll Free </w:t>
      </w:r>
    </w:p>
    <w:p w14:paraId="0000002E" w14:textId="77777777" w:rsidR="0097396C" w:rsidRDefault="009226F4" w:rsidP="00B46298">
      <w:pPr>
        <w:widowControl w:val="0"/>
        <w:pBdr>
          <w:top w:val="nil"/>
          <w:left w:val="nil"/>
          <w:bottom w:val="nil"/>
          <w:right w:val="nil"/>
          <w:between w:val="nil"/>
        </w:pBdr>
        <w:spacing w:before="1" w:line="240" w:lineRule="auto"/>
        <w:rPr>
          <w:rFonts w:ascii="Times" w:eastAsia="Times" w:hAnsi="Times" w:cs="Times"/>
          <w:color w:val="000000"/>
          <w:sz w:val="19"/>
          <w:szCs w:val="19"/>
        </w:rPr>
      </w:pPr>
      <w:r>
        <w:rPr>
          <w:rFonts w:ascii="Times" w:eastAsia="Times" w:hAnsi="Times" w:cs="Times"/>
          <w:color w:val="000000"/>
          <w:sz w:val="19"/>
          <w:szCs w:val="19"/>
        </w:rPr>
        <w:t xml:space="preserve">(906) 341-1978 Fax </w:t>
      </w:r>
    </w:p>
    <w:p w14:paraId="0000002F" w14:textId="77777777" w:rsidR="0097396C" w:rsidRDefault="009226F4" w:rsidP="00B46298">
      <w:pPr>
        <w:widowControl w:val="0"/>
        <w:pBdr>
          <w:top w:val="nil"/>
          <w:left w:val="nil"/>
          <w:bottom w:val="nil"/>
          <w:right w:val="nil"/>
          <w:between w:val="nil"/>
        </w:pBdr>
        <w:spacing w:before="1" w:line="240" w:lineRule="auto"/>
        <w:rPr>
          <w:rFonts w:ascii="Times" w:eastAsia="Times" w:hAnsi="Times" w:cs="Times"/>
          <w:color w:val="000000"/>
          <w:sz w:val="19"/>
          <w:szCs w:val="19"/>
        </w:rPr>
      </w:pPr>
      <w:r>
        <w:rPr>
          <w:rFonts w:ascii="Times" w:eastAsia="Times" w:hAnsi="Times" w:cs="Times"/>
          <w:color w:val="000000"/>
          <w:sz w:val="19"/>
          <w:szCs w:val="19"/>
        </w:rPr>
        <w:t xml:space="preserve">(906) 341-3284 Phone for Web/API display </w:t>
      </w:r>
    </w:p>
    <w:p w14:paraId="00000030" w14:textId="77777777" w:rsidR="0097396C" w:rsidRDefault="009226F4" w:rsidP="00B46298">
      <w:pPr>
        <w:widowControl w:val="0"/>
        <w:pBdr>
          <w:top w:val="nil"/>
          <w:left w:val="nil"/>
          <w:bottom w:val="nil"/>
          <w:right w:val="nil"/>
          <w:between w:val="nil"/>
        </w:pBdr>
        <w:spacing w:before="90" w:line="240" w:lineRule="auto"/>
        <w:rPr>
          <w:rFonts w:ascii="Times" w:eastAsia="Times" w:hAnsi="Times" w:cs="Times"/>
          <w:i/>
          <w:color w:val="000000"/>
          <w:sz w:val="19"/>
          <w:szCs w:val="19"/>
        </w:rPr>
      </w:pPr>
      <w:r>
        <w:rPr>
          <w:rFonts w:ascii="Times" w:eastAsia="Times" w:hAnsi="Times" w:cs="Times"/>
          <w:i/>
          <w:color w:val="000000"/>
          <w:sz w:val="19"/>
          <w:szCs w:val="19"/>
        </w:rPr>
        <w:t xml:space="preserve">Kristin Peterson, Program Director </w:t>
      </w:r>
    </w:p>
    <w:p w14:paraId="00000031" w14:textId="77777777" w:rsidR="0097396C" w:rsidRDefault="009226F4" w:rsidP="00B46298">
      <w:pPr>
        <w:widowControl w:val="0"/>
        <w:pBdr>
          <w:top w:val="nil"/>
          <w:left w:val="nil"/>
          <w:bottom w:val="nil"/>
          <w:right w:val="nil"/>
          <w:between w:val="nil"/>
        </w:pBdr>
        <w:spacing w:before="3" w:line="240" w:lineRule="auto"/>
        <w:rPr>
          <w:rFonts w:ascii="Times" w:eastAsia="Times" w:hAnsi="Times" w:cs="Times"/>
          <w:color w:val="000000"/>
          <w:sz w:val="19"/>
          <w:szCs w:val="19"/>
        </w:rPr>
      </w:pPr>
      <w:r>
        <w:rPr>
          <w:rFonts w:ascii="Times" w:eastAsia="Times" w:hAnsi="Times" w:cs="Times"/>
          <w:color w:val="000000"/>
          <w:sz w:val="19"/>
          <w:szCs w:val="19"/>
        </w:rPr>
        <w:t xml:space="preserve">Public transportation accessible. </w:t>
      </w:r>
    </w:p>
    <w:p w14:paraId="00000032" w14:textId="77777777" w:rsidR="0097396C" w:rsidRDefault="009226F4" w:rsidP="00B46298">
      <w:pPr>
        <w:widowControl w:val="0"/>
        <w:pBdr>
          <w:top w:val="nil"/>
          <w:left w:val="nil"/>
          <w:bottom w:val="nil"/>
          <w:right w:val="nil"/>
          <w:between w:val="nil"/>
        </w:pBdr>
        <w:spacing w:line="240" w:lineRule="auto"/>
        <w:rPr>
          <w:rFonts w:ascii="Times" w:eastAsia="Times" w:hAnsi="Times" w:cs="Times"/>
          <w:color w:val="000000"/>
          <w:sz w:val="19"/>
          <w:szCs w:val="19"/>
        </w:rPr>
      </w:pPr>
      <w:r>
        <w:rPr>
          <w:rFonts w:ascii="Times" w:eastAsia="Times" w:hAnsi="Times" w:cs="Times"/>
          <w:b/>
          <w:color w:val="000000"/>
          <w:sz w:val="19"/>
          <w:szCs w:val="19"/>
        </w:rPr>
        <w:t xml:space="preserve">SITE HOURS: </w:t>
      </w:r>
      <w:r>
        <w:rPr>
          <w:rFonts w:ascii="Times" w:eastAsia="Times" w:hAnsi="Times" w:cs="Times"/>
          <w:color w:val="000000"/>
          <w:sz w:val="19"/>
          <w:szCs w:val="19"/>
        </w:rPr>
        <w:t xml:space="preserve">Mon-Fri 8am-5pm </w:t>
      </w:r>
    </w:p>
    <w:p w14:paraId="00000033" w14:textId="77777777" w:rsidR="0097396C" w:rsidRDefault="009226F4" w:rsidP="00B46298">
      <w:pPr>
        <w:widowControl w:val="0"/>
        <w:pBdr>
          <w:top w:val="nil"/>
          <w:left w:val="nil"/>
          <w:bottom w:val="nil"/>
          <w:right w:val="nil"/>
          <w:between w:val="nil"/>
        </w:pBdr>
        <w:spacing w:before="140" w:line="240" w:lineRule="auto"/>
        <w:ind w:right="1843" w:firstLine="720"/>
        <w:rPr>
          <w:rFonts w:ascii="Times" w:eastAsia="Times" w:hAnsi="Times" w:cs="Times"/>
          <w:b/>
          <w:color w:val="000000"/>
          <w:sz w:val="19"/>
          <w:szCs w:val="19"/>
        </w:rPr>
      </w:pPr>
      <w:r>
        <w:rPr>
          <w:rFonts w:ascii="Times" w:eastAsia="Times" w:hAnsi="Times" w:cs="Times"/>
          <w:b/>
          <w:color w:val="000000"/>
          <w:sz w:val="19"/>
          <w:szCs w:val="19"/>
        </w:rPr>
        <w:t>S</w:t>
      </w:r>
      <w:r>
        <w:rPr>
          <w:rFonts w:ascii="Times" w:eastAsia="Times" w:hAnsi="Times" w:cs="Times"/>
          <w:b/>
          <w:color w:val="000000"/>
          <w:sz w:val="19"/>
          <w:szCs w:val="19"/>
          <w:u w:val="single"/>
        </w:rPr>
        <w:t>ervices</w:t>
      </w:r>
      <w:r>
        <w:rPr>
          <w:rFonts w:ascii="Times" w:eastAsia="Times" w:hAnsi="Times" w:cs="Times"/>
          <w:b/>
          <w:color w:val="000000"/>
          <w:sz w:val="19"/>
          <w:szCs w:val="19"/>
        </w:rPr>
        <w:t xml:space="preserve"> </w:t>
      </w:r>
    </w:p>
    <w:p w14:paraId="00000034" w14:textId="77777777" w:rsidR="0097396C" w:rsidRDefault="009226F4" w:rsidP="00B46298">
      <w:pPr>
        <w:widowControl w:val="0"/>
        <w:pBdr>
          <w:top w:val="nil"/>
          <w:left w:val="nil"/>
          <w:bottom w:val="nil"/>
          <w:right w:val="nil"/>
          <w:between w:val="nil"/>
        </w:pBdr>
        <w:spacing w:before="142" w:line="240" w:lineRule="auto"/>
        <w:rPr>
          <w:rFonts w:ascii="Times" w:eastAsia="Times" w:hAnsi="Times" w:cs="Times"/>
          <w:b/>
          <w:i/>
          <w:color w:val="000000"/>
          <w:sz w:val="19"/>
          <w:szCs w:val="19"/>
        </w:rPr>
      </w:pPr>
      <w:r>
        <w:rPr>
          <w:rFonts w:ascii="Times" w:eastAsia="Times" w:hAnsi="Times" w:cs="Times"/>
          <w:b/>
          <w:i/>
          <w:color w:val="000000"/>
          <w:sz w:val="19"/>
          <w:szCs w:val="19"/>
        </w:rPr>
        <w:t xml:space="preserve">HOSPICE </w:t>
      </w:r>
    </w:p>
    <w:p w14:paraId="00000035" w14:textId="77777777" w:rsidR="0097396C" w:rsidRDefault="009226F4" w:rsidP="00B46298">
      <w:pPr>
        <w:widowControl w:val="0"/>
        <w:pBdr>
          <w:top w:val="nil"/>
          <w:left w:val="nil"/>
          <w:bottom w:val="nil"/>
          <w:right w:val="nil"/>
          <w:between w:val="nil"/>
        </w:pBdr>
        <w:spacing w:line="240" w:lineRule="auto"/>
        <w:rPr>
          <w:rFonts w:ascii="Times" w:eastAsia="Times" w:hAnsi="Times" w:cs="Times"/>
          <w:b/>
          <w:i/>
          <w:color w:val="000000"/>
          <w:sz w:val="19"/>
          <w:szCs w:val="19"/>
        </w:rPr>
      </w:pPr>
      <w:r>
        <w:rPr>
          <w:rFonts w:ascii="Times" w:eastAsia="Times" w:hAnsi="Times" w:cs="Times"/>
          <w:b/>
          <w:i/>
          <w:color w:val="000000"/>
          <w:sz w:val="19"/>
          <w:szCs w:val="19"/>
        </w:rPr>
        <w:t xml:space="preserve">In Home Hospice Care </w:t>
      </w:r>
    </w:p>
    <w:p w14:paraId="00000037" w14:textId="27D98DD5" w:rsidR="0097396C" w:rsidRDefault="009226F4" w:rsidP="00B46298">
      <w:pPr>
        <w:widowControl w:val="0"/>
        <w:pBdr>
          <w:top w:val="nil"/>
          <w:left w:val="nil"/>
          <w:bottom w:val="nil"/>
          <w:right w:val="nil"/>
          <w:between w:val="nil"/>
        </w:pBdr>
        <w:spacing w:before="68" w:line="235" w:lineRule="auto"/>
        <w:ind w:right="157"/>
        <w:rPr>
          <w:rFonts w:ascii="Times" w:eastAsia="Times" w:hAnsi="Times" w:cs="Times"/>
          <w:color w:val="000000"/>
          <w:sz w:val="19"/>
          <w:szCs w:val="19"/>
        </w:rPr>
      </w:pPr>
      <w:r>
        <w:rPr>
          <w:rFonts w:ascii="Times" w:eastAsia="Times" w:hAnsi="Times" w:cs="Times"/>
          <w:b/>
          <w:color w:val="000000"/>
          <w:sz w:val="19"/>
          <w:szCs w:val="19"/>
        </w:rPr>
        <w:t xml:space="preserve">SERVICE DESCRIPTION: </w:t>
      </w:r>
      <w:r>
        <w:rPr>
          <w:rFonts w:ascii="Times" w:eastAsia="Times" w:hAnsi="Times" w:cs="Times"/>
          <w:color w:val="000000"/>
          <w:sz w:val="19"/>
          <w:szCs w:val="19"/>
        </w:rPr>
        <w:t xml:space="preserve">Provides a full range of palliative and supportive services for terminally ill people who are in the final stages of their illness and support for their families. Services may include but are not limited to </w:t>
      </w:r>
      <w:r>
        <w:rPr>
          <w:rFonts w:ascii="Times" w:eastAsia="Times" w:hAnsi="Times" w:cs="Times"/>
          <w:color w:val="000000"/>
          <w:sz w:val="19"/>
          <w:szCs w:val="19"/>
        </w:rPr>
        <w:t>medical care, home nurse visitation, therapy, sp</w:t>
      </w:r>
      <w:r>
        <w:rPr>
          <w:rFonts w:ascii="Times" w:eastAsia="Times" w:hAnsi="Times" w:cs="Times"/>
          <w:color w:val="000000"/>
          <w:sz w:val="19"/>
          <w:szCs w:val="19"/>
        </w:rPr>
        <w:t xml:space="preserve">iritual care, volunteer services, personal care support, counseling and bereavement services for the patient and members of the family. </w:t>
      </w:r>
    </w:p>
    <w:p w14:paraId="00000038" w14:textId="77777777" w:rsidR="0097396C" w:rsidRDefault="009226F4" w:rsidP="00B46298">
      <w:pPr>
        <w:widowControl w:val="0"/>
        <w:pBdr>
          <w:top w:val="nil"/>
          <w:left w:val="nil"/>
          <w:bottom w:val="nil"/>
          <w:right w:val="nil"/>
          <w:between w:val="nil"/>
        </w:pBdr>
        <w:spacing w:before="5" w:line="240" w:lineRule="auto"/>
        <w:rPr>
          <w:rFonts w:ascii="Times" w:eastAsia="Times" w:hAnsi="Times" w:cs="Times"/>
          <w:color w:val="000000"/>
          <w:sz w:val="19"/>
          <w:szCs w:val="19"/>
        </w:rPr>
      </w:pPr>
      <w:r>
        <w:rPr>
          <w:rFonts w:ascii="Times" w:eastAsia="Times" w:hAnsi="Times" w:cs="Times"/>
          <w:b/>
          <w:color w:val="000000"/>
          <w:sz w:val="19"/>
          <w:szCs w:val="19"/>
        </w:rPr>
        <w:t xml:space="preserve">ELIGIBILITY: </w:t>
      </w:r>
      <w:r>
        <w:rPr>
          <w:rFonts w:ascii="Times" w:eastAsia="Times" w:hAnsi="Times" w:cs="Times"/>
          <w:color w:val="000000"/>
          <w:sz w:val="19"/>
          <w:szCs w:val="19"/>
        </w:rPr>
        <w:t xml:space="preserve">No restrictions </w:t>
      </w:r>
    </w:p>
    <w:p w14:paraId="00000039" w14:textId="77777777" w:rsidR="0097396C" w:rsidRDefault="009226F4" w:rsidP="00B46298">
      <w:pPr>
        <w:widowControl w:val="0"/>
        <w:pBdr>
          <w:top w:val="nil"/>
          <w:left w:val="nil"/>
          <w:bottom w:val="nil"/>
          <w:right w:val="nil"/>
          <w:between w:val="nil"/>
        </w:pBdr>
        <w:spacing w:before="1" w:line="234" w:lineRule="auto"/>
        <w:ind w:right="339"/>
        <w:rPr>
          <w:rFonts w:ascii="Times" w:eastAsia="Times" w:hAnsi="Times" w:cs="Times"/>
          <w:color w:val="000000"/>
          <w:sz w:val="19"/>
          <w:szCs w:val="19"/>
        </w:rPr>
      </w:pPr>
      <w:r>
        <w:rPr>
          <w:rFonts w:ascii="Times" w:eastAsia="Times" w:hAnsi="Times" w:cs="Times"/>
          <w:b/>
          <w:color w:val="000000"/>
          <w:sz w:val="19"/>
          <w:szCs w:val="19"/>
        </w:rPr>
        <w:t xml:space="preserve">DOCUMENTS REQUIRED: </w:t>
      </w:r>
      <w:r>
        <w:rPr>
          <w:rFonts w:ascii="Times" w:eastAsia="Times" w:hAnsi="Times" w:cs="Times"/>
          <w:color w:val="000000"/>
          <w:sz w:val="19"/>
          <w:szCs w:val="19"/>
        </w:rPr>
        <w:t xml:space="preserve">Will be explained at application interview </w:t>
      </w:r>
    </w:p>
    <w:p w14:paraId="0000003B" w14:textId="0F413452" w:rsidR="0097396C" w:rsidRDefault="009226F4" w:rsidP="00B46298">
      <w:pPr>
        <w:widowControl w:val="0"/>
        <w:pBdr>
          <w:top w:val="nil"/>
          <w:left w:val="nil"/>
          <w:bottom w:val="nil"/>
          <w:right w:val="nil"/>
          <w:between w:val="nil"/>
        </w:pBdr>
        <w:spacing w:before="7" w:line="240" w:lineRule="auto"/>
        <w:rPr>
          <w:rFonts w:ascii="Times" w:eastAsia="Times" w:hAnsi="Times" w:cs="Times"/>
          <w:color w:val="000000"/>
          <w:sz w:val="19"/>
          <w:szCs w:val="19"/>
        </w:rPr>
      </w:pPr>
      <w:r>
        <w:rPr>
          <w:rFonts w:ascii="Times" w:eastAsia="Times" w:hAnsi="Times" w:cs="Times"/>
          <w:b/>
          <w:color w:val="000000"/>
          <w:sz w:val="19"/>
          <w:szCs w:val="19"/>
        </w:rPr>
        <w:t xml:space="preserve">FEES: </w:t>
      </w:r>
      <w:r>
        <w:rPr>
          <w:rFonts w:ascii="Times" w:eastAsia="Times" w:hAnsi="Times" w:cs="Times"/>
          <w:color w:val="000000"/>
          <w:sz w:val="19"/>
          <w:szCs w:val="19"/>
        </w:rPr>
        <w:t xml:space="preserve">- Fees vary </w:t>
      </w:r>
      <w:r>
        <w:rPr>
          <w:rFonts w:ascii="Times" w:eastAsia="Times" w:hAnsi="Times" w:cs="Times"/>
          <w:color w:val="000000"/>
          <w:sz w:val="19"/>
          <w:szCs w:val="19"/>
        </w:rPr>
        <w:t xml:space="preserve">- No refused service due to inability to pay </w:t>
      </w:r>
    </w:p>
    <w:p w14:paraId="0000003C" w14:textId="77777777" w:rsidR="0097396C" w:rsidRDefault="009226F4" w:rsidP="00B46298">
      <w:pPr>
        <w:widowControl w:val="0"/>
        <w:pBdr>
          <w:top w:val="nil"/>
          <w:left w:val="nil"/>
          <w:bottom w:val="nil"/>
          <w:right w:val="nil"/>
          <w:between w:val="nil"/>
        </w:pBdr>
        <w:spacing w:line="240" w:lineRule="auto"/>
        <w:ind w:right="114"/>
        <w:rPr>
          <w:rFonts w:ascii="Times" w:eastAsia="Times" w:hAnsi="Times" w:cs="Times"/>
          <w:color w:val="000000"/>
          <w:sz w:val="19"/>
          <w:szCs w:val="19"/>
        </w:rPr>
      </w:pPr>
      <w:r>
        <w:rPr>
          <w:rFonts w:ascii="Times" w:eastAsia="Times" w:hAnsi="Times" w:cs="Times"/>
          <w:b/>
          <w:color w:val="000000"/>
          <w:sz w:val="19"/>
          <w:szCs w:val="19"/>
        </w:rPr>
        <w:t xml:space="preserve">CONTACT PERSON: </w:t>
      </w:r>
      <w:r>
        <w:rPr>
          <w:rFonts w:ascii="Times" w:eastAsia="Times" w:hAnsi="Times" w:cs="Times"/>
          <w:color w:val="000000"/>
          <w:sz w:val="19"/>
          <w:szCs w:val="19"/>
        </w:rPr>
        <w:t xml:space="preserve">Kristin Peterson 906-341-3284 </w:t>
      </w:r>
    </w:p>
    <w:p w14:paraId="0B68E6E2" w14:textId="77777777" w:rsidR="00B46298" w:rsidRDefault="00B46298" w:rsidP="00B46298">
      <w:pPr>
        <w:widowControl w:val="0"/>
        <w:pBdr>
          <w:top w:val="nil"/>
          <w:left w:val="nil"/>
          <w:bottom w:val="nil"/>
          <w:right w:val="nil"/>
          <w:between w:val="nil"/>
        </w:pBdr>
        <w:spacing w:before="349" w:line="284" w:lineRule="auto"/>
        <w:ind w:right="709"/>
        <w:rPr>
          <w:rFonts w:ascii="Times" w:eastAsia="Times" w:hAnsi="Times" w:cs="Times"/>
          <w:b/>
          <w:color w:val="000000"/>
          <w:u w:val="single"/>
        </w:rPr>
      </w:pPr>
    </w:p>
    <w:p w14:paraId="67BDEB6A" w14:textId="77777777" w:rsidR="00B46298" w:rsidRDefault="00B46298" w:rsidP="00B46298">
      <w:pPr>
        <w:widowControl w:val="0"/>
        <w:pBdr>
          <w:top w:val="nil"/>
          <w:left w:val="nil"/>
          <w:bottom w:val="nil"/>
          <w:right w:val="nil"/>
          <w:between w:val="nil"/>
        </w:pBdr>
        <w:spacing w:before="349" w:line="284" w:lineRule="auto"/>
        <w:ind w:right="709"/>
        <w:rPr>
          <w:rFonts w:ascii="Times" w:eastAsia="Times" w:hAnsi="Times" w:cs="Times"/>
          <w:b/>
          <w:color w:val="000000"/>
          <w:u w:val="single"/>
        </w:rPr>
      </w:pPr>
    </w:p>
    <w:p w14:paraId="3D0B3D95" w14:textId="77777777" w:rsidR="00B46298" w:rsidRDefault="00B46298" w:rsidP="00B46298">
      <w:pPr>
        <w:widowControl w:val="0"/>
        <w:pBdr>
          <w:top w:val="nil"/>
          <w:left w:val="nil"/>
          <w:bottom w:val="nil"/>
          <w:right w:val="nil"/>
          <w:between w:val="nil"/>
        </w:pBdr>
        <w:spacing w:before="349" w:line="284" w:lineRule="auto"/>
        <w:ind w:right="709"/>
        <w:rPr>
          <w:rFonts w:ascii="Times" w:eastAsia="Times" w:hAnsi="Times" w:cs="Times"/>
          <w:b/>
          <w:color w:val="000000"/>
          <w:u w:val="single"/>
        </w:rPr>
      </w:pPr>
    </w:p>
    <w:p w14:paraId="6E38261B" w14:textId="77777777" w:rsidR="00B46298" w:rsidRDefault="00B46298" w:rsidP="00B46298">
      <w:pPr>
        <w:widowControl w:val="0"/>
        <w:pBdr>
          <w:top w:val="nil"/>
          <w:left w:val="nil"/>
          <w:bottom w:val="nil"/>
          <w:right w:val="nil"/>
          <w:between w:val="nil"/>
        </w:pBdr>
        <w:spacing w:before="349" w:line="284" w:lineRule="auto"/>
        <w:ind w:right="709"/>
        <w:rPr>
          <w:rFonts w:ascii="Times" w:eastAsia="Times" w:hAnsi="Times" w:cs="Times"/>
          <w:b/>
          <w:color w:val="000000"/>
          <w:u w:val="single"/>
        </w:rPr>
      </w:pPr>
    </w:p>
    <w:p w14:paraId="4E3C0D15" w14:textId="77777777" w:rsidR="00B46298" w:rsidRDefault="00B46298" w:rsidP="00B46298">
      <w:pPr>
        <w:widowControl w:val="0"/>
        <w:pBdr>
          <w:top w:val="nil"/>
          <w:left w:val="nil"/>
          <w:bottom w:val="nil"/>
          <w:right w:val="nil"/>
          <w:between w:val="nil"/>
        </w:pBdr>
        <w:spacing w:before="349" w:line="284" w:lineRule="auto"/>
        <w:ind w:right="709"/>
        <w:rPr>
          <w:rFonts w:ascii="Times" w:eastAsia="Times" w:hAnsi="Times" w:cs="Times"/>
          <w:b/>
          <w:color w:val="000000"/>
          <w:u w:val="single"/>
        </w:rPr>
      </w:pPr>
    </w:p>
    <w:p w14:paraId="43823C8B" w14:textId="77777777" w:rsidR="00B46298" w:rsidRDefault="00B46298" w:rsidP="00B46298">
      <w:pPr>
        <w:widowControl w:val="0"/>
        <w:pBdr>
          <w:top w:val="nil"/>
          <w:left w:val="nil"/>
          <w:bottom w:val="nil"/>
          <w:right w:val="nil"/>
          <w:between w:val="nil"/>
        </w:pBdr>
        <w:spacing w:before="349" w:line="284" w:lineRule="auto"/>
        <w:ind w:right="709"/>
        <w:rPr>
          <w:rFonts w:ascii="Times" w:eastAsia="Times" w:hAnsi="Times" w:cs="Times"/>
          <w:b/>
          <w:color w:val="000000"/>
          <w:u w:val="single"/>
        </w:rPr>
      </w:pPr>
    </w:p>
    <w:p w14:paraId="25567D88" w14:textId="70CEAAFA" w:rsidR="00B46298" w:rsidRPr="00B46298" w:rsidRDefault="009226F4" w:rsidP="00B46298">
      <w:pPr>
        <w:widowControl w:val="0"/>
        <w:pBdr>
          <w:top w:val="nil"/>
          <w:left w:val="nil"/>
          <w:bottom w:val="nil"/>
          <w:right w:val="nil"/>
          <w:between w:val="nil"/>
        </w:pBdr>
        <w:spacing w:before="349" w:line="284" w:lineRule="auto"/>
        <w:ind w:right="709"/>
        <w:rPr>
          <w:rFonts w:ascii="Times" w:eastAsia="Times" w:hAnsi="Times" w:cs="Times"/>
          <w:b/>
          <w:color w:val="000000"/>
          <w:u w:val="single"/>
        </w:rPr>
      </w:pPr>
      <w:r w:rsidRPr="00B46298">
        <w:rPr>
          <w:rFonts w:ascii="Times" w:eastAsia="Times" w:hAnsi="Times" w:cs="Times"/>
          <w:b/>
          <w:color w:val="000000"/>
          <w:u w:val="single"/>
        </w:rPr>
        <w:t>MCLAREN HOME CARE &amp; HOSPICE</w:t>
      </w:r>
    </w:p>
    <w:p w14:paraId="0000003D" w14:textId="11DEA46C" w:rsidR="0097396C" w:rsidRDefault="009226F4" w:rsidP="00B46298">
      <w:pPr>
        <w:widowControl w:val="0"/>
        <w:pBdr>
          <w:top w:val="nil"/>
          <w:left w:val="nil"/>
          <w:bottom w:val="nil"/>
          <w:right w:val="nil"/>
          <w:between w:val="nil"/>
        </w:pBdr>
        <w:spacing w:before="349" w:line="284" w:lineRule="auto"/>
        <w:ind w:right="709"/>
        <w:rPr>
          <w:rFonts w:ascii="Times" w:eastAsia="Times" w:hAnsi="Times" w:cs="Times"/>
          <w:color w:val="000000"/>
          <w:sz w:val="19"/>
          <w:szCs w:val="19"/>
        </w:rPr>
      </w:pPr>
      <w:r>
        <w:rPr>
          <w:rFonts w:ascii="Times" w:eastAsia="Times" w:hAnsi="Times" w:cs="Times"/>
          <w:color w:val="000000"/>
          <w:sz w:val="19"/>
          <w:szCs w:val="19"/>
        </w:rPr>
        <w:t xml:space="preserve">761 Lafayette Avenue </w:t>
      </w:r>
    </w:p>
    <w:p w14:paraId="0000003E" w14:textId="77777777" w:rsidR="0097396C" w:rsidRDefault="009226F4" w:rsidP="00B46298">
      <w:pPr>
        <w:widowControl w:val="0"/>
        <w:pBdr>
          <w:top w:val="nil"/>
          <w:left w:val="nil"/>
          <w:bottom w:val="nil"/>
          <w:right w:val="nil"/>
          <w:between w:val="nil"/>
        </w:pBdr>
        <w:spacing w:line="240" w:lineRule="auto"/>
        <w:rPr>
          <w:rFonts w:ascii="Times" w:eastAsia="Times" w:hAnsi="Times" w:cs="Times"/>
          <w:color w:val="000000"/>
          <w:sz w:val="19"/>
          <w:szCs w:val="19"/>
        </w:rPr>
      </w:pPr>
      <w:r>
        <w:rPr>
          <w:rFonts w:ascii="Times" w:eastAsia="Times" w:hAnsi="Times" w:cs="Times"/>
          <w:color w:val="000000"/>
          <w:sz w:val="19"/>
          <w:szCs w:val="19"/>
        </w:rPr>
        <w:t xml:space="preserve">Cheboygan, MI 49721 </w:t>
      </w:r>
    </w:p>
    <w:p w14:paraId="0000003F" w14:textId="77777777" w:rsidR="0097396C" w:rsidRDefault="009226F4" w:rsidP="00B46298">
      <w:pPr>
        <w:widowControl w:val="0"/>
        <w:pBdr>
          <w:top w:val="nil"/>
          <w:left w:val="nil"/>
          <w:bottom w:val="nil"/>
          <w:right w:val="nil"/>
          <w:between w:val="nil"/>
        </w:pBdr>
        <w:spacing w:before="92" w:line="240" w:lineRule="auto"/>
        <w:rPr>
          <w:rFonts w:ascii="Times" w:eastAsia="Times" w:hAnsi="Times" w:cs="Times"/>
          <w:color w:val="000000"/>
          <w:sz w:val="19"/>
          <w:szCs w:val="19"/>
        </w:rPr>
      </w:pPr>
      <w:r>
        <w:rPr>
          <w:rFonts w:ascii="Times" w:eastAsia="Times" w:hAnsi="Times" w:cs="Times"/>
          <w:color w:val="000000"/>
          <w:sz w:val="19"/>
          <w:szCs w:val="19"/>
        </w:rPr>
        <w:t xml:space="preserve">(231) 627-7157 Main </w:t>
      </w:r>
    </w:p>
    <w:p w14:paraId="00000040" w14:textId="77777777" w:rsidR="0097396C" w:rsidRDefault="009226F4" w:rsidP="00B46298">
      <w:pPr>
        <w:widowControl w:val="0"/>
        <w:pBdr>
          <w:top w:val="nil"/>
          <w:left w:val="nil"/>
          <w:bottom w:val="nil"/>
          <w:right w:val="nil"/>
          <w:between w:val="nil"/>
        </w:pBdr>
        <w:spacing w:before="3" w:line="240" w:lineRule="auto"/>
        <w:rPr>
          <w:rFonts w:ascii="Times" w:eastAsia="Times" w:hAnsi="Times" w:cs="Times"/>
          <w:color w:val="000000"/>
          <w:sz w:val="19"/>
          <w:szCs w:val="19"/>
        </w:rPr>
      </w:pPr>
      <w:r>
        <w:rPr>
          <w:rFonts w:ascii="Times" w:eastAsia="Times" w:hAnsi="Times" w:cs="Times"/>
          <w:color w:val="000000"/>
          <w:sz w:val="19"/>
          <w:szCs w:val="19"/>
        </w:rPr>
        <w:t xml:space="preserve">(800) 342-7711 Toll Free </w:t>
      </w:r>
    </w:p>
    <w:p w14:paraId="00000041" w14:textId="77777777" w:rsidR="0097396C" w:rsidRDefault="009226F4" w:rsidP="00B46298">
      <w:pPr>
        <w:widowControl w:val="0"/>
        <w:pBdr>
          <w:top w:val="nil"/>
          <w:left w:val="nil"/>
          <w:bottom w:val="nil"/>
          <w:right w:val="nil"/>
          <w:between w:val="nil"/>
        </w:pBdr>
        <w:spacing w:line="240" w:lineRule="auto"/>
        <w:rPr>
          <w:rFonts w:ascii="Times" w:eastAsia="Times" w:hAnsi="Times" w:cs="Times"/>
          <w:color w:val="000000"/>
          <w:sz w:val="19"/>
          <w:szCs w:val="19"/>
        </w:rPr>
      </w:pPr>
      <w:r>
        <w:rPr>
          <w:rFonts w:ascii="Times" w:eastAsia="Times" w:hAnsi="Times" w:cs="Times"/>
          <w:color w:val="000000"/>
          <w:sz w:val="19"/>
          <w:szCs w:val="19"/>
        </w:rPr>
        <w:t xml:space="preserve">(231) 268-3700 Fax </w:t>
      </w:r>
    </w:p>
    <w:p w14:paraId="00000042" w14:textId="77777777" w:rsidR="0097396C" w:rsidRDefault="009226F4" w:rsidP="00B46298">
      <w:pPr>
        <w:widowControl w:val="0"/>
        <w:pBdr>
          <w:top w:val="nil"/>
          <w:left w:val="nil"/>
          <w:bottom w:val="nil"/>
          <w:right w:val="nil"/>
          <w:between w:val="nil"/>
        </w:pBdr>
        <w:spacing w:before="63" w:line="240" w:lineRule="auto"/>
        <w:rPr>
          <w:rFonts w:ascii="Times" w:eastAsia="Times" w:hAnsi="Times" w:cs="Times"/>
          <w:color w:val="000000"/>
          <w:sz w:val="19"/>
          <w:szCs w:val="19"/>
        </w:rPr>
      </w:pPr>
      <w:r>
        <w:rPr>
          <w:rFonts w:ascii="Times" w:eastAsia="Times" w:hAnsi="Times" w:cs="Times"/>
          <w:color w:val="000000"/>
          <w:sz w:val="19"/>
          <w:szCs w:val="19"/>
        </w:rPr>
        <w:t xml:space="preserve">www.mclaren.org/northern </w:t>
      </w:r>
    </w:p>
    <w:p w14:paraId="00000043" w14:textId="77777777" w:rsidR="0097396C" w:rsidRDefault="009226F4" w:rsidP="00B46298">
      <w:pPr>
        <w:widowControl w:val="0"/>
        <w:pBdr>
          <w:top w:val="nil"/>
          <w:left w:val="nil"/>
          <w:bottom w:val="nil"/>
          <w:right w:val="nil"/>
          <w:between w:val="nil"/>
        </w:pBdr>
        <w:spacing w:before="3" w:line="240" w:lineRule="auto"/>
        <w:rPr>
          <w:rFonts w:ascii="Times" w:eastAsia="Times" w:hAnsi="Times" w:cs="Times"/>
          <w:color w:val="000000"/>
          <w:sz w:val="19"/>
          <w:szCs w:val="19"/>
        </w:rPr>
      </w:pPr>
      <w:r>
        <w:rPr>
          <w:rFonts w:ascii="Times" w:eastAsia="Times" w:hAnsi="Times" w:cs="Times"/>
          <w:color w:val="000000"/>
          <w:sz w:val="19"/>
          <w:szCs w:val="19"/>
        </w:rPr>
        <w:t xml:space="preserve">marketing@northernhealth.org </w:t>
      </w:r>
    </w:p>
    <w:p w14:paraId="00000044" w14:textId="77777777" w:rsidR="0097396C" w:rsidRDefault="009226F4" w:rsidP="00B46298">
      <w:pPr>
        <w:widowControl w:val="0"/>
        <w:pBdr>
          <w:top w:val="nil"/>
          <w:left w:val="nil"/>
          <w:bottom w:val="nil"/>
          <w:right w:val="nil"/>
          <w:between w:val="nil"/>
        </w:pBdr>
        <w:spacing w:before="1" w:line="240" w:lineRule="auto"/>
        <w:rPr>
          <w:rFonts w:ascii="Times" w:eastAsia="Times" w:hAnsi="Times" w:cs="Times"/>
          <w:i/>
          <w:color w:val="000000"/>
          <w:sz w:val="19"/>
          <w:szCs w:val="19"/>
        </w:rPr>
      </w:pPr>
      <w:r>
        <w:rPr>
          <w:rFonts w:ascii="Times" w:eastAsia="Times" w:hAnsi="Times" w:cs="Times"/>
          <w:i/>
          <w:color w:val="000000"/>
          <w:sz w:val="19"/>
          <w:szCs w:val="19"/>
        </w:rPr>
        <w:t xml:space="preserve">Laura Daniel, President/CEO </w:t>
      </w:r>
    </w:p>
    <w:p w14:paraId="00000045" w14:textId="77777777" w:rsidR="0097396C" w:rsidRDefault="009226F4" w:rsidP="00B46298">
      <w:pPr>
        <w:widowControl w:val="0"/>
        <w:pBdr>
          <w:top w:val="nil"/>
          <w:left w:val="nil"/>
          <w:bottom w:val="nil"/>
          <w:right w:val="nil"/>
          <w:between w:val="nil"/>
        </w:pBdr>
        <w:spacing w:before="1" w:line="234" w:lineRule="auto"/>
        <w:ind w:right="28"/>
        <w:rPr>
          <w:rFonts w:ascii="Times" w:eastAsia="Times" w:hAnsi="Times" w:cs="Times"/>
          <w:color w:val="000000"/>
          <w:sz w:val="19"/>
          <w:szCs w:val="19"/>
        </w:rPr>
      </w:pPr>
      <w:r>
        <w:rPr>
          <w:rFonts w:ascii="Times" w:eastAsia="Times" w:hAnsi="Times" w:cs="Times"/>
          <w:b/>
          <w:color w:val="000000"/>
          <w:sz w:val="19"/>
          <w:szCs w:val="19"/>
        </w:rPr>
        <w:t xml:space="preserve">ADMINISTRATIVE DESCRIPTION: </w:t>
      </w:r>
      <w:r>
        <w:rPr>
          <w:rFonts w:ascii="Times" w:eastAsia="Times" w:hAnsi="Times" w:cs="Times"/>
          <w:color w:val="000000"/>
          <w:sz w:val="19"/>
          <w:szCs w:val="19"/>
        </w:rPr>
        <w:t xml:space="preserve">Private, Non-Profit organization that provides home health care and hospice services. </w:t>
      </w:r>
    </w:p>
    <w:p w14:paraId="00000046" w14:textId="77777777" w:rsidR="0097396C" w:rsidRDefault="009226F4" w:rsidP="00B46298">
      <w:pPr>
        <w:widowControl w:val="0"/>
        <w:pBdr>
          <w:top w:val="nil"/>
          <w:left w:val="nil"/>
          <w:bottom w:val="nil"/>
          <w:right w:val="nil"/>
          <w:between w:val="nil"/>
        </w:pBdr>
        <w:spacing w:before="7" w:line="240" w:lineRule="auto"/>
        <w:rPr>
          <w:rFonts w:ascii="Times" w:eastAsia="Times" w:hAnsi="Times" w:cs="Times"/>
          <w:color w:val="000000"/>
          <w:sz w:val="19"/>
          <w:szCs w:val="19"/>
        </w:rPr>
      </w:pPr>
      <w:r>
        <w:rPr>
          <w:rFonts w:ascii="Times" w:eastAsia="Times" w:hAnsi="Times" w:cs="Times"/>
          <w:b/>
          <w:color w:val="000000"/>
          <w:sz w:val="19"/>
          <w:szCs w:val="19"/>
        </w:rPr>
        <w:t xml:space="preserve">SITE HOURS: </w:t>
      </w:r>
      <w:r>
        <w:rPr>
          <w:rFonts w:ascii="Times" w:eastAsia="Times" w:hAnsi="Times" w:cs="Times"/>
          <w:color w:val="000000"/>
          <w:sz w:val="19"/>
          <w:szCs w:val="19"/>
        </w:rPr>
        <w:t xml:space="preserve">Mon-Fri 8:30am-5pm </w:t>
      </w:r>
    </w:p>
    <w:p w14:paraId="00000047" w14:textId="77777777" w:rsidR="0097396C" w:rsidRDefault="009226F4" w:rsidP="00B46298">
      <w:pPr>
        <w:widowControl w:val="0"/>
        <w:pBdr>
          <w:top w:val="nil"/>
          <w:left w:val="nil"/>
          <w:bottom w:val="nil"/>
          <w:right w:val="nil"/>
          <w:between w:val="nil"/>
        </w:pBdr>
        <w:spacing w:before="138" w:line="240" w:lineRule="auto"/>
        <w:ind w:right="1843" w:firstLine="720"/>
        <w:rPr>
          <w:rFonts w:ascii="Times" w:eastAsia="Times" w:hAnsi="Times" w:cs="Times"/>
          <w:b/>
          <w:color w:val="000000"/>
          <w:sz w:val="19"/>
          <w:szCs w:val="19"/>
        </w:rPr>
      </w:pPr>
      <w:r>
        <w:rPr>
          <w:rFonts w:ascii="Times" w:eastAsia="Times" w:hAnsi="Times" w:cs="Times"/>
          <w:b/>
          <w:color w:val="000000"/>
          <w:sz w:val="19"/>
          <w:szCs w:val="19"/>
        </w:rPr>
        <w:t>S</w:t>
      </w:r>
      <w:r>
        <w:rPr>
          <w:rFonts w:ascii="Times" w:eastAsia="Times" w:hAnsi="Times" w:cs="Times"/>
          <w:b/>
          <w:color w:val="000000"/>
          <w:sz w:val="19"/>
          <w:szCs w:val="19"/>
          <w:u w:val="single"/>
        </w:rPr>
        <w:t>ervices</w:t>
      </w:r>
      <w:r>
        <w:rPr>
          <w:rFonts w:ascii="Times" w:eastAsia="Times" w:hAnsi="Times" w:cs="Times"/>
          <w:b/>
          <w:color w:val="000000"/>
          <w:sz w:val="19"/>
          <w:szCs w:val="19"/>
        </w:rPr>
        <w:t xml:space="preserve"> </w:t>
      </w:r>
    </w:p>
    <w:p w14:paraId="00000048" w14:textId="77777777" w:rsidR="0097396C" w:rsidRDefault="009226F4" w:rsidP="00B46298">
      <w:pPr>
        <w:widowControl w:val="0"/>
        <w:pBdr>
          <w:top w:val="nil"/>
          <w:left w:val="nil"/>
          <w:bottom w:val="nil"/>
          <w:right w:val="nil"/>
          <w:between w:val="nil"/>
        </w:pBdr>
        <w:spacing w:before="142" w:line="240" w:lineRule="auto"/>
        <w:rPr>
          <w:rFonts w:ascii="Times" w:eastAsia="Times" w:hAnsi="Times" w:cs="Times"/>
          <w:b/>
          <w:i/>
          <w:color w:val="000000"/>
          <w:sz w:val="19"/>
          <w:szCs w:val="19"/>
        </w:rPr>
      </w:pPr>
      <w:r>
        <w:rPr>
          <w:rFonts w:ascii="Times" w:eastAsia="Times" w:hAnsi="Times" w:cs="Times"/>
          <w:b/>
          <w:i/>
          <w:color w:val="000000"/>
          <w:sz w:val="19"/>
          <w:szCs w:val="19"/>
        </w:rPr>
        <w:t xml:space="preserve">Hospice Facilities </w:t>
      </w:r>
    </w:p>
    <w:p w14:paraId="0000004B" w14:textId="3CC0D197" w:rsidR="0097396C" w:rsidRPr="00B46298" w:rsidRDefault="009226F4" w:rsidP="00B46298">
      <w:pPr>
        <w:widowControl w:val="0"/>
        <w:pBdr>
          <w:top w:val="nil"/>
          <w:left w:val="nil"/>
          <w:bottom w:val="nil"/>
          <w:right w:val="nil"/>
          <w:between w:val="nil"/>
        </w:pBdr>
        <w:spacing w:before="68" w:line="235" w:lineRule="auto"/>
        <w:ind w:right="49"/>
        <w:rPr>
          <w:rFonts w:ascii="Times" w:eastAsia="Times" w:hAnsi="Times" w:cs="Times"/>
          <w:color w:val="000000"/>
          <w:sz w:val="19"/>
          <w:szCs w:val="19"/>
        </w:rPr>
        <w:sectPr w:rsidR="0097396C" w:rsidRPr="00B46298" w:rsidSect="00B46298">
          <w:pgSz w:w="12180" w:h="15820"/>
          <w:pgMar w:top="1440" w:right="1440" w:bottom="1440" w:left="1440" w:header="0" w:footer="720" w:gutter="0"/>
          <w:pgNumType w:start="1"/>
          <w:cols w:space="0"/>
          <w:docGrid w:linePitch="299"/>
        </w:sectPr>
      </w:pPr>
      <w:r>
        <w:rPr>
          <w:rFonts w:ascii="Times" w:eastAsia="Times" w:hAnsi="Times" w:cs="Times"/>
          <w:b/>
          <w:color w:val="000000"/>
          <w:sz w:val="19"/>
          <w:szCs w:val="19"/>
        </w:rPr>
        <w:t xml:space="preserve">SERVICE DESCRIPTION: </w:t>
      </w:r>
      <w:r>
        <w:rPr>
          <w:rFonts w:ascii="Times" w:eastAsia="Times" w:hAnsi="Times" w:cs="Times"/>
          <w:color w:val="000000"/>
          <w:sz w:val="19"/>
          <w:szCs w:val="19"/>
        </w:rPr>
        <w:t>Provides full service care to Hospice patients, in their home or other facilities. All McLaren Hospice programs are Medicare Certified</w:t>
      </w:r>
    </w:p>
    <w:p w14:paraId="0000004D" w14:textId="4517CA83" w:rsidR="0097396C" w:rsidRDefault="009226F4" w:rsidP="00B46298">
      <w:pPr>
        <w:widowControl w:val="0"/>
        <w:pBdr>
          <w:top w:val="nil"/>
          <w:left w:val="nil"/>
          <w:bottom w:val="nil"/>
          <w:right w:val="nil"/>
          <w:between w:val="nil"/>
        </w:pBdr>
        <w:spacing w:line="240" w:lineRule="auto"/>
        <w:rPr>
          <w:rFonts w:ascii="Times" w:eastAsia="Times" w:hAnsi="Times" w:cs="Times"/>
          <w:color w:val="000000"/>
          <w:sz w:val="19"/>
          <w:szCs w:val="19"/>
        </w:rPr>
      </w:pPr>
      <w:r>
        <w:rPr>
          <w:rFonts w:ascii="Times" w:eastAsia="Times" w:hAnsi="Times" w:cs="Times"/>
          <w:color w:val="000000"/>
          <w:sz w:val="19"/>
          <w:szCs w:val="19"/>
        </w:rPr>
        <w:t>Hospice agencies specializing in pain and symptom management along with meeting all the physical, psychosocial and spiritual needs of the patient. Hospice supports patients and family with grief support and bereavement services. Hospice care includes nursi</w:t>
      </w:r>
      <w:r>
        <w:rPr>
          <w:rFonts w:ascii="Times" w:eastAsia="Times" w:hAnsi="Times" w:cs="Times"/>
          <w:color w:val="000000"/>
          <w:sz w:val="19"/>
          <w:szCs w:val="19"/>
        </w:rPr>
        <w:t xml:space="preserve">ng, social work, hospice aides, volunteers, chaplains, physicians and therapists. Medications and equipment required to meet the comfort needs of the patients also are covered under the Hospice benefit. </w:t>
      </w:r>
    </w:p>
    <w:p w14:paraId="0000004E" w14:textId="77777777" w:rsidR="0097396C" w:rsidRDefault="009226F4">
      <w:pPr>
        <w:widowControl w:val="0"/>
        <w:pBdr>
          <w:top w:val="nil"/>
          <w:left w:val="nil"/>
          <w:bottom w:val="nil"/>
          <w:right w:val="nil"/>
          <w:between w:val="nil"/>
        </w:pBdr>
        <w:spacing w:before="8" w:line="234" w:lineRule="auto"/>
        <w:ind w:left="4" w:right="5739" w:hanging="1"/>
        <w:rPr>
          <w:rFonts w:ascii="Times" w:eastAsia="Times" w:hAnsi="Times" w:cs="Times"/>
          <w:color w:val="000000"/>
          <w:sz w:val="19"/>
          <w:szCs w:val="19"/>
        </w:rPr>
      </w:pPr>
      <w:r>
        <w:rPr>
          <w:rFonts w:ascii="Times" w:eastAsia="Times" w:hAnsi="Times" w:cs="Times"/>
          <w:b/>
          <w:color w:val="000000"/>
          <w:sz w:val="19"/>
          <w:szCs w:val="19"/>
        </w:rPr>
        <w:t xml:space="preserve">ELIGIBILITY: </w:t>
      </w:r>
      <w:r>
        <w:rPr>
          <w:rFonts w:ascii="Times" w:eastAsia="Times" w:hAnsi="Times" w:cs="Times"/>
          <w:color w:val="000000"/>
          <w:sz w:val="19"/>
          <w:szCs w:val="19"/>
        </w:rPr>
        <w:t>- Must be under care of a Physician and</w:t>
      </w:r>
      <w:r>
        <w:rPr>
          <w:rFonts w:ascii="Times" w:eastAsia="Times" w:hAnsi="Times" w:cs="Times"/>
          <w:color w:val="000000"/>
          <w:sz w:val="19"/>
          <w:szCs w:val="19"/>
        </w:rPr>
        <w:t xml:space="preserve"> certified 6 months to live</w:t>
      </w:r>
      <w:r>
        <w:rPr>
          <w:rFonts w:ascii="Times" w:eastAsia="Times" w:hAnsi="Times" w:cs="Times"/>
          <w:color w:val="000000"/>
          <w:sz w:val="19"/>
          <w:szCs w:val="19"/>
        </w:rPr>
        <w:t xml:space="preserve"> </w:t>
      </w:r>
    </w:p>
    <w:p w14:paraId="0000004F" w14:textId="77777777" w:rsidR="0097396C" w:rsidRDefault="009226F4">
      <w:pPr>
        <w:widowControl w:val="0"/>
        <w:pBdr>
          <w:top w:val="nil"/>
          <w:left w:val="nil"/>
          <w:bottom w:val="nil"/>
          <w:right w:val="nil"/>
          <w:between w:val="nil"/>
        </w:pBdr>
        <w:spacing w:before="5" w:line="240" w:lineRule="auto"/>
        <w:ind w:left="7"/>
        <w:rPr>
          <w:rFonts w:ascii="Times" w:eastAsia="Times" w:hAnsi="Times" w:cs="Times"/>
          <w:color w:val="000000"/>
          <w:sz w:val="19"/>
          <w:szCs w:val="19"/>
        </w:rPr>
      </w:pPr>
      <w:r>
        <w:rPr>
          <w:rFonts w:ascii="Times" w:eastAsia="Times" w:hAnsi="Times" w:cs="Times"/>
          <w:color w:val="000000"/>
          <w:sz w:val="19"/>
          <w:szCs w:val="19"/>
        </w:rPr>
        <w:t xml:space="preserve">- Condition must be declining </w:t>
      </w:r>
    </w:p>
    <w:p w14:paraId="00000050" w14:textId="5B136AEF" w:rsidR="0097396C" w:rsidRDefault="009226F4">
      <w:pPr>
        <w:widowControl w:val="0"/>
        <w:pBdr>
          <w:top w:val="nil"/>
          <w:left w:val="nil"/>
          <w:bottom w:val="nil"/>
          <w:right w:val="nil"/>
          <w:between w:val="nil"/>
        </w:pBdr>
        <w:spacing w:before="1" w:line="236" w:lineRule="auto"/>
        <w:ind w:left="2" w:right="6454"/>
        <w:rPr>
          <w:rFonts w:ascii="Times" w:eastAsia="Times" w:hAnsi="Times" w:cs="Times"/>
          <w:color w:val="000000"/>
          <w:sz w:val="19"/>
          <w:szCs w:val="19"/>
        </w:rPr>
      </w:pPr>
      <w:r>
        <w:rPr>
          <w:rFonts w:ascii="Times" w:eastAsia="Times" w:hAnsi="Times" w:cs="Times"/>
          <w:b/>
          <w:color w:val="000000"/>
          <w:sz w:val="19"/>
          <w:szCs w:val="19"/>
        </w:rPr>
        <w:t xml:space="preserve">DOCUMENTS REQUIRED: </w:t>
      </w:r>
      <w:r>
        <w:rPr>
          <w:rFonts w:ascii="Times" w:eastAsia="Times" w:hAnsi="Times" w:cs="Times"/>
          <w:color w:val="000000"/>
          <w:sz w:val="19"/>
          <w:szCs w:val="19"/>
        </w:rPr>
        <w:t>Call</w:t>
      </w:r>
      <w:r w:rsidR="00C6147C">
        <w:rPr>
          <w:rFonts w:ascii="Times" w:eastAsia="Times" w:hAnsi="Times" w:cs="Times"/>
          <w:color w:val="000000"/>
          <w:sz w:val="19"/>
          <w:szCs w:val="19"/>
        </w:rPr>
        <w:t xml:space="preserve"> </w:t>
      </w:r>
      <w:r>
        <w:rPr>
          <w:rFonts w:ascii="Times" w:eastAsia="Times" w:hAnsi="Times" w:cs="Times"/>
          <w:color w:val="000000"/>
          <w:sz w:val="19"/>
          <w:szCs w:val="19"/>
        </w:rPr>
        <w:t xml:space="preserve">for details </w:t>
      </w:r>
      <w:r>
        <w:rPr>
          <w:rFonts w:ascii="Times" w:eastAsia="Times" w:hAnsi="Times" w:cs="Times"/>
          <w:b/>
          <w:color w:val="000000"/>
          <w:sz w:val="19"/>
          <w:szCs w:val="19"/>
        </w:rPr>
        <w:t xml:space="preserve">FEES: </w:t>
      </w:r>
      <w:r>
        <w:rPr>
          <w:rFonts w:ascii="Times" w:eastAsia="Times" w:hAnsi="Times" w:cs="Times"/>
          <w:color w:val="000000"/>
          <w:sz w:val="19"/>
          <w:szCs w:val="19"/>
        </w:rPr>
        <w:t xml:space="preserve">Fees vary </w:t>
      </w:r>
    </w:p>
    <w:p w14:paraId="00000059" w14:textId="14E16701" w:rsidR="0097396C" w:rsidRPr="00B46298" w:rsidRDefault="009226F4" w:rsidP="00B46298">
      <w:pPr>
        <w:widowControl w:val="0"/>
        <w:pBdr>
          <w:top w:val="nil"/>
          <w:left w:val="nil"/>
          <w:bottom w:val="nil"/>
          <w:right w:val="nil"/>
          <w:between w:val="nil"/>
        </w:pBdr>
        <w:spacing w:before="1" w:line="235" w:lineRule="auto"/>
        <w:ind w:left="2" w:right="6267" w:firstLine="6"/>
        <w:rPr>
          <w:rFonts w:ascii="Times" w:eastAsia="Times" w:hAnsi="Times" w:cs="Times"/>
          <w:color w:val="000000"/>
          <w:sz w:val="19"/>
          <w:szCs w:val="19"/>
        </w:rPr>
      </w:pPr>
      <w:r>
        <w:rPr>
          <w:rFonts w:ascii="Times" w:eastAsia="Times" w:hAnsi="Times" w:cs="Times"/>
          <w:b/>
          <w:color w:val="000000"/>
          <w:sz w:val="19"/>
          <w:szCs w:val="19"/>
        </w:rPr>
        <w:t xml:space="preserve">CONTACT PERSON: </w:t>
      </w:r>
      <w:r>
        <w:rPr>
          <w:rFonts w:ascii="Times" w:eastAsia="Times" w:hAnsi="Times" w:cs="Times"/>
          <w:color w:val="000000"/>
          <w:sz w:val="19"/>
          <w:szCs w:val="19"/>
        </w:rPr>
        <w:t>Laura Daniel, MSN, RN, President/CEO 231-627</w:t>
      </w:r>
      <w:r>
        <w:rPr>
          <w:rFonts w:ascii="Times" w:eastAsia="Times" w:hAnsi="Times" w:cs="Times"/>
          <w:color w:val="000000"/>
          <w:sz w:val="19"/>
          <w:szCs w:val="19"/>
        </w:rPr>
        <w:t>-</w:t>
      </w:r>
      <w:r>
        <w:rPr>
          <w:rFonts w:ascii="Times" w:eastAsia="Times" w:hAnsi="Times" w:cs="Times"/>
          <w:color w:val="000000"/>
          <w:sz w:val="19"/>
          <w:szCs w:val="19"/>
        </w:rPr>
        <w:t>715</w:t>
      </w:r>
      <w:r>
        <w:rPr>
          <w:rFonts w:ascii="Times" w:eastAsia="Times" w:hAnsi="Times" w:cs="Times"/>
          <w:color w:val="000000"/>
          <w:sz w:val="19"/>
          <w:szCs w:val="19"/>
        </w:rPr>
        <w:t>7</w:t>
      </w:r>
    </w:p>
    <w:sectPr w:rsidR="0097396C" w:rsidRPr="00B46298" w:rsidSect="00B46298">
      <w:type w:val="continuous"/>
      <w:pgSz w:w="12180" w:h="15820"/>
      <w:pgMar w:top="1440" w:right="1440" w:bottom="1440" w:left="1440" w:header="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96C"/>
    <w:rsid w:val="009226F4"/>
    <w:rsid w:val="0097396C"/>
    <w:rsid w:val="00B46298"/>
    <w:rsid w:val="00C61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F1FEC"/>
  <w15:docId w15:val="{73368D60-F816-490D-9284-6918306E1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JulianoD</dc:creator>
  <cp:lastModifiedBy>JulianoD</cp:lastModifiedBy>
  <cp:revision>3</cp:revision>
  <dcterms:created xsi:type="dcterms:W3CDTF">2021-12-21T15:31:00Z</dcterms:created>
  <dcterms:modified xsi:type="dcterms:W3CDTF">2021-12-21T15:32:00Z</dcterms:modified>
</cp:coreProperties>
</file>