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135E6" w14:textId="082C23C8" w:rsidR="00CB225A" w:rsidRPr="00CB225A" w:rsidRDefault="00CB225A">
      <w:pPr>
        <w:widowControl w:val="0"/>
        <w:pBdr>
          <w:top w:val="nil"/>
          <w:left w:val="nil"/>
          <w:bottom w:val="nil"/>
          <w:right w:val="nil"/>
          <w:between w:val="nil"/>
        </w:pBdr>
        <w:spacing w:line="221" w:lineRule="auto"/>
        <w:rPr>
          <w:rFonts w:ascii="Times" w:eastAsia="Times" w:hAnsi="Times" w:cs="Times"/>
          <w:b/>
          <w:color w:val="000000"/>
          <w:sz w:val="36"/>
          <w:szCs w:val="36"/>
          <w:u w:val="single"/>
        </w:rPr>
      </w:pPr>
      <w:r>
        <w:rPr>
          <w:rFonts w:ascii="Times" w:eastAsia="Times" w:hAnsi="Times" w:cs="Times"/>
          <w:b/>
          <w:color w:val="000000"/>
          <w:sz w:val="36"/>
          <w:szCs w:val="36"/>
          <w:u w:val="single"/>
        </w:rPr>
        <w:t>Dickinson County</w:t>
      </w:r>
    </w:p>
    <w:p w14:paraId="6F0BB9DA" w14:textId="7FC8C0D0" w:rsidR="00CB225A" w:rsidRDefault="00CB225A">
      <w:pPr>
        <w:widowControl w:val="0"/>
        <w:pBdr>
          <w:top w:val="nil"/>
          <w:left w:val="nil"/>
          <w:bottom w:val="nil"/>
          <w:right w:val="nil"/>
          <w:between w:val="nil"/>
        </w:pBdr>
        <w:spacing w:line="221" w:lineRule="auto"/>
        <w:rPr>
          <w:rFonts w:ascii="Times" w:eastAsia="Times" w:hAnsi="Times" w:cs="Times"/>
          <w:b/>
          <w:color w:val="000000"/>
        </w:rPr>
      </w:pPr>
    </w:p>
    <w:p w14:paraId="5399EBFD" w14:textId="77777777" w:rsidR="000422D4" w:rsidRDefault="000422D4">
      <w:pPr>
        <w:widowControl w:val="0"/>
        <w:pBdr>
          <w:top w:val="nil"/>
          <w:left w:val="nil"/>
          <w:bottom w:val="nil"/>
          <w:right w:val="nil"/>
          <w:between w:val="nil"/>
        </w:pBdr>
        <w:spacing w:line="221" w:lineRule="auto"/>
        <w:rPr>
          <w:rFonts w:ascii="Times" w:eastAsia="Times" w:hAnsi="Times" w:cs="Times"/>
          <w:b/>
          <w:color w:val="000000"/>
        </w:rPr>
      </w:pPr>
    </w:p>
    <w:p w14:paraId="00000001" w14:textId="0A8D6FEE" w:rsidR="00AD4DAD" w:rsidRPr="000422D4" w:rsidRDefault="00737EDB">
      <w:pPr>
        <w:widowControl w:val="0"/>
        <w:pBdr>
          <w:top w:val="nil"/>
          <w:left w:val="nil"/>
          <w:bottom w:val="nil"/>
          <w:right w:val="nil"/>
          <w:between w:val="nil"/>
        </w:pBdr>
        <w:spacing w:line="221" w:lineRule="auto"/>
        <w:rPr>
          <w:rFonts w:ascii="Times" w:eastAsia="Times" w:hAnsi="Times" w:cs="Times"/>
          <w:b/>
          <w:color w:val="000000"/>
          <w:u w:val="single"/>
        </w:rPr>
      </w:pPr>
      <w:r w:rsidRPr="000422D4">
        <w:rPr>
          <w:rFonts w:ascii="Times" w:eastAsia="Times" w:hAnsi="Times" w:cs="Times"/>
          <w:b/>
          <w:color w:val="000000"/>
          <w:u w:val="single"/>
        </w:rPr>
        <w:t xml:space="preserve">OSF HEALTHCARE ST. FRANCIS HOSPITAL AND MEDICAL GROUP </w:t>
      </w:r>
    </w:p>
    <w:p w14:paraId="00000002" w14:textId="77777777" w:rsidR="00AD4DAD" w:rsidRDefault="00737EDB">
      <w:pPr>
        <w:widowControl w:val="0"/>
        <w:pBdr>
          <w:top w:val="nil"/>
          <w:left w:val="nil"/>
          <w:bottom w:val="nil"/>
          <w:right w:val="nil"/>
          <w:between w:val="nil"/>
        </w:pBdr>
        <w:spacing w:before="76" w:line="199" w:lineRule="auto"/>
        <w:rPr>
          <w:rFonts w:ascii="Times" w:eastAsia="Times" w:hAnsi="Times" w:cs="Times"/>
          <w:color w:val="000000"/>
          <w:sz w:val="19"/>
          <w:szCs w:val="19"/>
        </w:rPr>
      </w:pPr>
      <w:r>
        <w:rPr>
          <w:rFonts w:ascii="Times" w:eastAsia="Times" w:hAnsi="Times" w:cs="Times"/>
          <w:color w:val="000000"/>
          <w:sz w:val="19"/>
          <w:szCs w:val="19"/>
        </w:rPr>
        <w:t xml:space="preserve">3401 Ludington Street </w:t>
      </w:r>
    </w:p>
    <w:p w14:paraId="00000003" w14:textId="77777777" w:rsidR="00AD4DAD" w:rsidRDefault="00737EDB">
      <w:pPr>
        <w:widowControl w:val="0"/>
        <w:pBdr>
          <w:top w:val="nil"/>
          <w:left w:val="nil"/>
          <w:bottom w:val="nil"/>
          <w:right w:val="nil"/>
          <w:between w:val="nil"/>
        </w:pBdr>
        <w:spacing w:line="199" w:lineRule="auto"/>
        <w:rPr>
          <w:rFonts w:ascii="Times" w:eastAsia="Times" w:hAnsi="Times" w:cs="Times"/>
          <w:color w:val="000000"/>
          <w:sz w:val="19"/>
          <w:szCs w:val="19"/>
        </w:rPr>
      </w:pPr>
      <w:r>
        <w:rPr>
          <w:rFonts w:ascii="Times" w:eastAsia="Times" w:hAnsi="Times" w:cs="Times"/>
          <w:color w:val="000000"/>
          <w:sz w:val="19"/>
          <w:szCs w:val="19"/>
        </w:rPr>
        <w:t xml:space="preserve">Escanaba, MI 49829 </w:t>
      </w:r>
    </w:p>
    <w:p w14:paraId="00000004" w14:textId="77777777" w:rsidR="00AD4DAD" w:rsidRDefault="00737EDB">
      <w:pPr>
        <w:widowControl w:val="0"/>
        <w:pBdr>
          <w:top w:val="nil"/>
          <w:left w:val="nil"/>
          <w:bottom w:val="nil"/>
          <w:right w:val="nil"/>
          <w:between w:val="nil"/>
        </w:pBdr>
        <w:spacing w:before="92" w:line="199" w:lineRule="auto"/>
        <w:rPr>
          <w:rFonts w:ascii="Times" w:eastAsia="Times" w:hAnsi="Times" w:cs="Times"/>
          <w:color w:val="000000"/>
          <w:sz w:val="19"/>
          <w:szCs w:val="19"/>
        </w:rPr>
      </w:pPr>
      <w:r>
        <w:rPr>
          <w:rFonts w:ascii="Times" w:eastAsia="Times" w:hAnsi="Times" w:cs="Times"/>
          <w:color w:val="000000"/>
          <w:sz w:val="19"/>
          <w:szCs w:val="19"/>
        </w:rPr>
        <w:t xml:space="preserve">(906) 786-3311 Main </w:t>
      </w:r>
    </w:p>
    <w:p w14:paraId="00000005" w14:textId="77777777" w:rsidR="00AD4DAD" w:rsidRDefault="00737EDB">
      <w:pPr>
        <w:widowControl w:val="0"/>
        <w:pBdr>
          <w:top w:val="nil"/>
          <w:left w:val="nil"/>
          <w:bottom w:val="nil"/>
          <w:right w:val="nil"/>
          <w:between w:val="nil"/>
        </w:pBdr>
        <w:spacing w:before="1" w:line="199" w:lineRule="auto"/>
        <w:rPr>
          <w:rFonts w:ascii="Times" w:eastAsia="Times" w:hAnsi="Times" w:cs="Times"/>
          <w:color w:val="000000"/>
          <w:sz w:val="19"/>
          <w:szCs w:val="19"/>
        </w:rPr>
      </w:pPr>
      <w:r>
        <w:rPr>
          <w:rFonts w:ascii="Times" w:eastAsia="Times" w:hAnsi="Times" w:cs="Times"/>
          <w:color w:val="000000"/>
          <w:sz w:val="19"/>
          <w:szCs w:val="19"/>
        </w:rPr>
        <w:t xml:space="preserve">(800) 786-2040 Toll Free </w:t>
      </w:r>
    </w:p>
    <w:p w14:paraId="00000006" w14:textId="77777777" w:rsidR="00AD4DAD" w:rsidRDefault="00737EDB">
      <w:pPr>
        <w:widowControl w:val="0"/>
        <w:pBdr>
          <w:top w:val="nil"/>
          <w:left w:val="nil"/>
          <w:bottom w:val="nil"/>
          <w:right w:val="nil"/>
          <w:between w:val="nil"/>
        </w:pBdr>
        <w:spacing w:line="199" w:lineRule="auto"/>
        <w:rPr>
          <w:rFonts w:ascii="Times" w:eastAsia="Times" w:hAnsi="Times" w:cs="Times"/>
          <w:color w:val="000000"/>
          <w:sz w:val="19"/>
          <w:szCs w:val="19"/>
        </w:rPr>
      </w:pPr>
      <w:r>
        <w:rPr>
          <w:rFonts w:ascii="Times" w:eastAsia="Times" w:hAnsi="Times" w:cs="Times"/>
          <w:color w:val="000000"/>
          <w:sz w:val="19"/>
          <w:szCs w:val="19"/>
        </w:rPr>
        <w:t xml:space="preserve">(906) 786-4004 Fax </w:t>
      </w:r>
    </w:p>
    <w:p w14:paraId="00000007" w14:textId="77777777" w:rsidR="00AD4DAD" w:rsidRDefault="00737EDB">
      <w:pPr>
        <w:widowControl w:val="0"/>
        <w:pBdr>
          <w:top w:val="nil"/>
          <w:left w:val="nil"/>
          <w:bottom w:val="nil"/>
          <w:right w:val="nil"/>
          <w:between w:val="nil"/>
        </w:pBdr>
        <w:spacing w:before="67" w:line="199" w:lineRule="auto"/>
        <w:rPr>
          <w:rFonts w:ascii="Times" w:eastAsia="Times" w:hAnsi="Times" w:cs="Times"/>
          <w:color w:val="000000"/>
          <w:sz w:val="19"/>
          <w:szCs w:val="19"/>
        </w:rPr>
      </w:pPr>
      <w:r>
        <w:rPr>
          <w:rFonts w:ascii="Times" w:eastAsia="Times" w:hAnsi="Times" w:cs="Times"/>
          <w:color w:val="000000"/>
          <w:sz w:val="19"/>
          <w:szCs w:val="19"/>
        </w:rPr>
        <w:t xml:space="preserve">https://www.osfhealthcare.org/st-francis/ </w:t>
      </w:r>
    </w:p>
    <w:p w14:paraId="00000008" w14:textId="77777777" w:rsidR="00AD4DAD" w:rsidRDefault="00737EDB">
      <w:pPr>
        <w:widowControl w:val="0"/>
        <w:pBdr>
          <w:top w:val="nil"/>
          <w:left w:val="nil"/>
          <w:bottom w:val="nil"/>
          <w:right w:val="nil"/>
          <w:between w:val="nil"/>
        </w:pBdr>
        <w:spacing w:line="199" w:lineRule="auto"/>
        <w:rPr>
          <w:rFonts w:ascii="Times" w:eastAsia="Times" w:hAnsi="Times" w:cs="Times"/>
          <w:i/>
          <w:color w:val="000000"/>
          <w:sz w:val="19"/>
          <w:szCs w:val="19"/>
        </w:rPr>
      </w:pPr>
      <w:r>
        <w:rPr>
          <w:rFonts w:ascii="Times" w:eastAsia="Times" w:hAnsi="Times" w:cs="Times"/>
          <w:i/>
          <w:color w:val="000000"/>
          <w:sz w:val="19"/>
          <w:szCs w:val="19"/>
        </w:rPr>
        <w:t xml:space="preserve">David Lord, President/CEO </w:t>
      </w:r>
    </w:p>
    <w:p w14:paraId="00000009" w14:textId="77777777" w:rsidR="00AD4DAD" w:rsidRDefault="00737EDB">
      <w:pPr>
        <w:widowControl w:val="0"/>
        <w:pBdr>
          <w:top w:val="nil"/>
          <w:left w:val="nil"/>
          <w:bottom w:val="nil"/>
          <w:right w:val="nil"/>
          <w:between w:val="nil"/>
        </w:pBdr>
        <w:spacing w:before="1" w:line="199" w:lineRule="auto"/>
        <w:rPr>
          <w:rFonts w:ascii="Times" w:eastAsia="Times" w:hAnsi="Times" w:cs="Times"/>
          <w:color w:val="000000"/>
          <w:sz w:val="19"/>
          <w:szCs w:val="19"/>
        </w:rPr>
      </w:pPr>
      <w:r>
        <w:rPr>
          <w:rFonts w:ascii="Times" w:eastAsia="Times" w:hAnsi="Times" w:cs="Times"/>
          <w:color w:val="000000"/>
          <w:sz w:val="19"/>
          <w:szCs w:val="19"/>
        </w:rPr>
        <w:t xml:space="preserve">Public transportation accessible. </w:t>
      </w:r>
    </w:p>
    <w:p w14:paraId="0000000A" w14:textId="77777777" w:rsidR="00AD4DAD" w:rsidRDefault="00737EDB">
      <w:pPr>
        <w:widowControl w:val="0"/>
        <w:pBdr>
          <w:top w:val="nil"/>
          <w:left w:val="nil"/>
          <w:bottom w:val="nil"/>
          <w:right w:val="nil"/>
          <w:between w:val="nil"/>
        </w:pBdr>
        <w:spacing w:before="3" w:line="234" w:lineRule="auto"/>
        <w:rPr>
          <w:rFonts w:ascii="Times" w:eastAsia="Times" w:hAnsi="Times" w:cs="Times"/>
          <w:color w:val="000000"/>
          <w:sz w:val="19"/>
          <w:szCs w:val="19"/>
        </w:rPr>
      </w:pPr>
      <w:r>
        <w:rPr>
          <w:rFonts w:ascii="Times" w:eastAsia="Times" w:hAnsi="Times" w:cs="Times"/>
          <w:b/>
          <w:color w:val="000000"/>
          <w:sz w:val="19"/>
          <w:szCs w:val="19"/>
        </w:rPr>
        <w:t xml:space="preserve">ADMINISTRATIVE DESCRIPTION: </w:t>
      </w:r>
      <w:r>
        <w:rPr>
          <w:rFonts w:ascii="Times" w:eastAsia="Times" w:hAnsi="Times" w:cs="Times"/>
          <w:color w:val="000000"/>
          <w:sz w:val="19"/>
          <w:szCs w:val="19"/>
        </w:rPr>
        <w:t xml:space="preserve">Catholic based medical facility that offers twenty-four hour/seven day a week emergency care, diagnostic and treatment services, as well as emergency and critical care specialty services, home </w:t>
      </w:r>
      <w:r>
        <w:rPr>
          <w:rFonts w:ascii="Times" w:eastAsia="Times" w:hAnsi="Times" w:cs="Times"/>
          <w:color w:val="000000"/>
          <w:sz w:val="19"/>
          <w:szCs w:val="19"/>
        </w:rPr>
        <w:t xml:space="preserve">health care and hospice. </w:t>
      </w:r>
    </w:p>
    <w:p w14:paraId="0000000B" w14:textId="77777777" w:rsidR="00AD4DAD" w:rsidRDefault="00737EDB" w:rsidP="000422D4">
      <w:pPr>
        <w:widowControl w:val="0"/>
        <w:pBdr>
          <w:top w:val="nil"/>
          <w:left w:val="nil"/>
          <w:bottom w:val="nil"/>
          <w:right w:val="nil"/>
          <w:between w:val="nil"/>
        </w:pBdr>
        <w:spacing w:before="144" w:line="199" w:lineRule="auto"/>
        <w:ind w:firstLine="720"/>
        <w:rPr>
          <w:rFonts w:ascii="Times" w:eastAsia="Times" w:hAnsi="Times" w:cs="Times"/>
          <w:b/>
          <w:color w:val="000000"/>
          <w:sz w:val="19"/>
          <w:szCs w:val="19"/>
        </w:rPr>
      </w:pPr>
      <w:r>
        <w:rPr>
          <w:rFonts w:ascii="Times" w:eastAsia="Times" w:hAnsi="Times" w:cs="Times"/>
          <w:b/>
          <w:color w:val="000000"/>
          <w:sz w:val="19"/>
          <w:szCs w:val="19"/>
        </w:rPr>
        <w:t>S</w:t>
      </w:r>
      <w:r>
        <w:rPr>
          <w:rFonts w:ascii="Times" w:eastAsia="Times" w:hAnsi="Times" w:cs="Times"/>
          <w:b/>
          <w:color w:val="000000"/>
          <w:sz w:val="19"/>
          <w:szCs w:val="19"/>
          <w:u w:val="single"/>
        </w:rPr>
        <w:t>ites</w:t>
      </w:r>
      <w:r>
        <w:rPr>
          <w:rFonts w:ascii="Times" w:eastAsia="Times" w:hAnsi="Times" w:cs="Times"/>
          <w:b/>
          <w:color w:val="000000"/>
          <w:sz w:val="19"/>
          <w:szCs w:val="19"/>
        </w:rPr>
        <w:t xml:space="preserve"> </w:t>
      </w:r>
    </w:p>
    <w:p w14:paraId="104D47D0" w14:textId="77777777" w:rsidR="000422D4" w:rsidRDefault="00737EDB">
      <w:pPr>
        <w:widowControl w:val="0"/>
        <w:pBdr>
          <w:top w:val="nil"/>
          <w:left w:val="nil"/>
          <w:bottom w:val="nil"/>
          <w:right w:val="nil"/>
          <w:between w:val="nil"/>
        </w:pBdr>
        <w:spacing w:before="282" w:line="235" w:lineRule="auto"/>
        <w:rPr>
          <w:rFonts w:ascii="Times" w:eastAsia="Times" w:hAnsi="Times" w:cs="Times"/>
          <w:color w:val="000000"/>
          <w:sz w:val="19"/>
          <w:szCs w:val="19"/>
        </w:rPr>
      </w:pPr>
      <w:r>
        <w:rPr>
          <w:rFonts w:ascii="Times" w:eastAsia="Times" w:hAnsi="Times" w:cs="Times"/>
          <w:color w:val="000000"/>
          <w:sz w:val="19"/>
          <w:szCs w:val="19"/>
        </w:rPr>
        <w:t xml:space="preserve">OSF HEALTHCARE ST. FRANCIS HOSPITAL AND MEDICAL GROUP - OSF HOME CARE SERVICES </w:t>
      </w:r>
    </w:p>
    <w:p w14:paraId="0000000C" w14:textId="7C1016F2" w:rsidR="00AD4DAD" w:rsidRDefault="00737EDB">
      <w:pPr>
        <w:widowControl w:val="0"/>
        <w:pBdr>
          <w:top w:val="nil"/>
          <w:left w:val="nil"/>
          <w:bottom w:val="nil"/>
          <w:right w:val="nil"/>
          <w:between w:val="nil"/>
        </w:pBdr>
        <w:spacing w:before="282" w:line="235" w:lineRule="auto"/>
        <w:rPr>
          <w:rFonts w:ascii="Times" w:eastAsia="Times" w:hAnsi="Times" w:cs="Times"/>
          <w:color w:val="000000"/>
          <w:sz w:val="19"/>
          <w:szCs w:val="19"/>
        </w:rPr>
      </w:pPr>
      <w:r>
        <w:rPr>
          <w:rFonts w:ascii="Times" w:eastAsia="Times" w:hAnsi="Times" w:cs="Times"/>
          <w:color w:val="000000"/>
          <w:sz w:val="19"/>
          <w:szCs w:val="19"/>
        </w:rPr>
        <w:t xml:space="preserve">901 North Lincoln Road </w:t>
      </w:r>
    </w:p>
    <w:p w14:paraId="0000000D" w14:textId="77777777" w:rsidR="00AD4DAD" w:rsidRDefault="00737EDB">
      <w:pPr>
        <w:widowControl w:val="0"/>
        <w:pBdr>
          <w:top w:val="nil"/>
          <w:left w:val="nil"/>
          <w:bottom w:val="nil"/>
          <w:right w:val="nil"/>
          <w:between w:val="nil"/>
        </w:pBdr>
        <w:spacing w:before="2" w:line="199" w:lineRule="auto"/>
        <w:rPr>
          <w:rFonts w:ascii="Times" w:eastAsia="Times" w:hAnsi="Times" w:cs="Times"/>
          <w:color w:val="000000"/>
          <w:sz w:val="19"/>
          <w:szCs w:val="19"/>
        </w:rPr>
      </w:pPr>
      <w:r>
        <w:rPr>
          <w:rFonts w:ascii="Times" w:eastAsia="Times" w:hAnsi="Times" w:cs="Times"/>
          <w:color w:val="000000"/>
          <w:sz w:val="19"/>
          <w:szCs w:val="19"/>
        </w:rPr>
        <w:t xml:space="preserve">Escanaba, MI 49829 </w:t>
      </w:r>
    </w:p>
    <w:p w14:paraId="0000000E" w14:textId="77777777" w:rsidR="00AD4DAD" w:rsidRDefault="00737EDB">
      <w:pPr>
        <w:widowControl w:val="0"/>
        <w:pBdr>
          <w:top w:val="nil"/>
          <w:left w:val="nil"/>
          <w:bottom w:val="nil"/>
          <w:right w:val="nil"/>
          <w:between w:val="nil"/>
        </w:pBdr>
        <w:spacing w:before="92" w:line="199" w:lineRule="auto"/>
        <w:rPr>
          <w:rFonts w:ascii="Times" w:eastAsia="Times" w:hAnsi="Times" w:cs="Times"/>
          <w:color w:val="000000"/>
          <w:sz w:val="19"/>
          <w:szCs w:val="19"/>
        </w:rPr>
      </w:pPr>
      <w:r>
        <w:rPr>
          <w:rFonts w:ascii="Times" w:eastAsia="Times" w:hAnsi="Times" w:cs="Times"/>
          <w:color w:val="000000"/>
          <w:sz w:val="19"/>
          <w:szCs w:val="19"/>
        </w:rPr>
        <w:t xml:space="preserve">(906) 786-4456 Main </w:t>
      </w:r>
    </w:p>
    <w:p w14:paraId="0000000F" w14:textId="77777777" w:rsidR="00AD4DAD" w:rsidRDefault="00737EDB">
      <w:pPr>
        <w:widowControl w:val="0"/>
        <w:pBdr>
          <w:top w:val="nil"/>
          <w:left w:val="nil"/>
          <w:bottom w:val="nil"/>
          <w:right w:val="nil"/>
          <w:between w:val="nil"/>
        </w:pBdr>
        <w:spacing w:before="1" w:line="199" w:lineRule="auto"/>
        <w:rPr>
          <w:rFonts w:ascii="Times" w:eastAsia="Times" w:hAnsi="Times" w:cs="Times"/>
          <w:color w:val="000000"/>
          <w:sz w:val="19"/>
          <w:szCs w:val="19"/>
        </w:rPr>
      </w:pPr>
      <w:r>
        <w:rPr>
          <w:rFonts w:ascii="Times" w:eastAsia="Times" w:hAnsi="Times" w:cs="Times"/>
          <w:color w:val="000000"/>
          <w:sz w:val="19"/>
          <w:szCs w:val="19"/>
        </w:rPr>
        <w:t xml:space="preserve">(800) 786-2040 Toll Free </w:t>
      </w:r>
    </w:p>
    <w:p w14:paraId="00000010" w14:textId="77777777" w:rsidR="00AD4DAD" w:rsidRDefault="00737EDB">
      <w:pPr>
        <w:widowControl w:val="0"/>
        <w:pBdr>
          <w:top w:val="nil"/>
          <w:left w:val="nil"/>
          <w:bottom w:val="nil"/>
          <w:right w:val="nil"/>
          <w:between w:val="nil"/>
        </w:pBdr>
        <w:spacing w:before="3" w:line="199" w:lineRule="auto"/>
        <w:rPr>
          <w:rFonts w:ascii="Times" w:eastAsia="Times" w:hAnsi="Times" w:cs="Times"/>
          <w:color w:val="000000"/>
          <w:sz w:val="19"/>
          <w:szCs w:val="19"/>
        </w:rPr>
      </w:pPr>
      <w:r>
        <w:rPr>
          <w:rFonts w:ascii="Times" w:eastAsia="Times" w:hAnsi="Times" w:cs="Times"/>
          <w:color w:val="000000"/>
          <w:sz w:val="19"/>
          <w:szCs w:val="19"/>
        </w:rPr>
        <w:t xml:space="preserve">(906) 786-3693 Fax </w:t>
      </w:r>
    </w:p>
    <w:p w14:paraId="00000011" w14:textId="77777777" w:rsidR="00AD4DAD" w:rsidRDefault="00737EDB">
      <w:pPr>
        <w:widowControl w:val="0"/>
        <w:pBdr>
          <w:top w:val="nil"/>
          <w:left w:val="nil"/>
          <w:bottom w:val="nil"/>
          <w:right w:val="nil"/>
          <w:between w:val="nil"/>
        </w:pBdr>
        <w:spacing w:before="1" w:line="199" w:lineRule="auto"/>
        <w:rPr>
          <w:rFonts w:ascii="Times" w:eastAsia="Times" w:hAnsi="Times" w:cs="Times"/>
          <w:color w:val="000000"/>
          <w:sz w:val="19"/>
          <w:szCs w:val="19"/>
        </w:rPr>
      </w:pPr>
      <w:r>
        <w:rPr>
          <w:rFonts w:ascii="Times" w:eastAsia="Times" w:hAnsi="Times" w:cs="Times"/>
          <w:color w:val="000000"/>
          <w:sz w:val="19"/>
          <w:szCs w:val="19"/>
        </w:rPr>
        <w:t xml:space="preserve">(906) 786-4456 Phone for Web/API display </w:t>
      </w:r>
    </w:p>
    <w:p w14:paraId="00000012" w14:textId="77777777" w:rsidR="00AD4DAD" w:rsidRDefault="00737EDB">
      <w:pPr>
        <w:widowControl w:val="0"/>
        <w:pBdr>
          <w:top w:val="nil"/>
          <w:left w:val="nil"/>
          <w:bottom w:val="nil"/>
          <w:right w:val="nil"/>
          <w:between w:val="nil"/>
        </w:pBdr>
        <w:spacing w:before="92" w:line="199" w:lineRule="auto"/>
        <w:rPr>
          <w:rFonts w:ascii="Times" w:eastAsia="Times" w:hAnsi="Times" w:cs="Times"/>
          <w:color w:val="000000"/>
          <w:sz w:val="19"/>
          <w:szCs w:val="19"/>
        </w:rPr>
      </w:pPr>
      <w:r>
        <w:rPr>
          <w:rFonts w:ascii="Times" w:eastAsia="Times" w:hAnsi="Times" w:cs="Times"/>
          <w:color w:val="000000"/>
          <w:sz w:val="19"/>
          <w:szCs w:val="19"/>
        </w:rPr>
        <w:t xml:space="preserve">Public transportation accessible. </w:t>
      </w:r>
    </w:p>
    <w:p w14:paraId="00000013" w14:textId="77777777" w:rsidR="00AD4DAD" w:rsidRDefault="00737EDB">
      <w:pPr>
        <w:widowControl w:val="0"/>
        <w:pBdr>
          <w:top w:val="nil"/>
          <w:left w:val="nil"/>
          <w:bottom w:val="nil"/>
          <w:right w:val="nil"/>
          <w:between w:val="nil"/>
        </w:pBdr>
        <w:spacing w:line="234" w:lineRule="auto"/>
        <w:rPr>
          <w:rFonts w:ascii="Times" w:eastAsia="Times" w:hAnsi="Times" w:cs="Times"/>
          <w:color w:val="000000"/>
          <w:sz w:val="19"/>
          <w:szCs w:val="19"/>
        </w:rPr>
      </w:pPr>
      <w:r>
        <w:rPr>
          <w:rFonts w:ascii="Times" w:eastAsia="Times" w:hAnsi="Times" w:cs="Times"/>
          <w:b/>
          <w:color w:val="000000"/>
          <w:sz w:val="19"/>
          <w:szCs w:val="19"/>
        </w:rPr>
        <w:t xml:space="preserve">SITE HOURS: </w:t>
      </w:r>
      <w:r>
        <w:rPr>
          <w:rFonts w:ascii="Times" w:eastAsia="Times" w:hAnsi="Times" w:cs="Times"/>
          <w:color w:val="000000"/>
          <w:sz w:val="19"/>
          <w:szCs w:val="19"/>
        </w:rPr>
        <w:t xml:space="preserve">Mon-Fri 8am-5pmNurses available Mon-Sun 24 hours </w:t>
      </w:r>
    </w:p>
    <w:p w14:paraId="00000014" w14:textId="77777777" w:rsidR="00AD4DAD" w:rsidRDefault="00737EDB" w:rsidP="000422D4">
      <w:pPr>
        <w:widowControl w:val="0"/>
        <w:pBdr>
          <w:top w:val="nil"/>
          <w:left w:val="nil"/>
          <w:bottom w:val="nil"/>
          <w:right w:val="nil"/>
          <w:between w:val="nil"/>
        </w:pBdr>
        <w:spacing w:before="147" w:line="199" w:lineRule="auto"/>
        <w:ind w:firstLine="720"/>
        <w:rPr>
          <w:rFonts w:ascii="Times" w:eastAsia="Times" w:hAnsi="Times" w:cs="Times"/>
          <w:b/>
          <w:color w:val="000000"/>
          <w:sz w:val="19"/>
          <w:szCs w:val="19"/>
        </w:rPr>
      </w:pPr>
      <w:r>
        <w:rPr>
          <w:rFonts w:ascii="Times" w:eastAsia="Times" w:hAnsi="Times" w:cs="Times"/>
          <w:b/>
          <w:color w:val="000000"/>
          <w:sz w:val="19"/>
          <w:szCs w:val="19"/>
        </w:rPr>
        <w:t>S</w:t>
      </w:r>
      <w:r>
        <w:rPr>
          <w:rFonts w:ascii="Times" w:eastAsia="Times" w:hAnsi="Times" w:cs="Times"/>
          <w:b/>
          <w:color w:val="000000"/>
          <w:sz w:val="19"/>
          <w:szCs w:val="19"/>
          <w:u w:val="single"/>
        </w:rPr>
        <w:t>ervices</w:t>
      </w:r>
      <w:r>
        <w:rPr>
          <w:rFonts w:ascii="Times" w:eastAsia="Times" w:hAnsi="Times" w:cs="Times"/>
          <w:b/>
          <w:color w:val="000000"/>
          <w:sz w:val="19"/>
          <w:szCs w:val="19"/>
        </w:rPr>
        <w:t xml:space="preserve"> </w:t>
      </w:r>
    </w:p>
    <w:p w14:paraId="00000015" w14:textId="77777777" w:rsidR="00AD4DAD" w:rsidRDefault="00737EDB">
      <w:pPr>
        <w:widowControl w:val="0"/>
        <w:pBdr>
          <w:top w:val="nil"/>
          <w:left w:val="nil"/>
          <w:bottom w:val="nil"/>
          <w:right w:val="nil"/>
          <w:between w:val="nil"/>
        </w:pBdr>
        <w:spacing w:before="142" w:line="199" w:lineRule="auto"/>
        <w:rPr>
          <w:rFonts w:ascii="Times" w:eastAsia="Times" w:hAnsi="Times" w:cs="Times"/>
          <w:b/>
          <w:i/>
          <w:color w:val="000000"/>
          <w:sz w:val="19"/>
          <w:szCs w:val="19"/>
        </w:rPr>
      </w:pPr>
      <w:r>
        <w:rPr>
          <w:rFonts w:ascii="Times" w:eastAsia="Times" w:hAnsi="Times" w:cs="Times"/>
          <w:b/>
          <w:i/>
          <w:color w:val="000000"/>
          <w:sz w:val="19"/>
          <w:szCs w:val="19"/>
        </w:rPr>
        <w:t xml:space="preserve">In Home Hospice Care </w:t>
      </w:r>
    </w:p>
    <w:p w14:paraId="00000016" w14:textId="77777777" w:rsidR="00AD4DAD" w:rsidRDefault="00737EDB">
      <w:pPr>
        <w:widowControl w:val="0"/>
        <w:pBdr>
          <w:top w:val="nil"/>
          <w:left w:val="nil"/>
          <w:bottom w:val="nil"/>
          <w:right w:val="nil"/>
          <w:between w:val="nil"/>
        </w:pBdr>
        <w:spacing w:before="68" w:line="234" w:lineRule="auto"/>
        <w:rPr>
          <w:rFonts w:ascii="Times" w:eastAsia="Times" w:hAnsi="Times" w:cs="Times"/>
          <w:color w:val="000000"/>
          <w:sz w:val="19"/>
          <w:szCs w:val="19"/>
        </w:rPr>
      </w:pPr>
      <w:r>
        <w:rPr>
          <w:rFonts w:ascii="Times" w:eastAsia="Times" w:hAnsi="Times" w:cs="Times"/>
          <w:b/>
          <w:color w:val="000000"/>
          <w:sz w:val="19"/>
          <w:szCs w:val="19"/>
        </w:rPr>
        <w:t xml:space="preserve">SERVICE DESCRIPTION: </w:t>
      </w:r>
      <w:r>
        <w:rPr>
          <w:rFonts w:ascii="Times" w:eastAsia="Times" w:hAnsi="Times" w:cs="Times"/>
          <w:color w:val="000000"/>
          <w:sz w:val="19"/>
          <w:szCs w:val="19"/>
        </w:rPr>
        <w:t xml:space="preserve">Provides skilled home health services, to include: Nurses, aides, medical social worker, physical, occupational, and speech therapists. </w:t>
      </w:r>
      <w:r>
        <w:rPr>
          <w:rFonts w:ascii="Times" w:eastAsia="Times" w:hAnsi="Times" w:cs="Times"/>
          <w:b/>
          <w:color w:val="000000"/>
          <w:sz w:val="19"/>
          <w:szCs w:val="19"/>
        </w:rPr>
        <w:t xml:space="preserve">ELIGIBILITY: </w:t>
      </w:r>
      <w:r>
        <w:rPr>
          <w:rFonts w:ascii="Times" w:eastAsia="Times" w:hAnsi="Times" w:cs="Times"/>
          <w:color w:val="000000"/>
          <w:sz w:val="19"/>
          <w:szCs w:val="19"/>
        </w:rPr>
        <w:t xml:space="preserve">Homebound individuals in need of skilled intermittent/part-time assistance that is physician ordered </w:t>
      </w:r>
    </w:p>
    <w:p w14:paraId="00000017" w14:textId="77777777" w:rsidR="00AD4DAD" w:rsidRDefault="00737EDB">
      <w:pPr>
        <w:widowControl w:val="0"/>
        <w:pBdr>
          <w:top w:val="nil"/>
          <w:left w:val="nil"/>
          <w:bottom w:val="nil"/>
          <w:right w:val="nil"/>
          <w:between w:val="nil"/>
        </w:pBdr>
        <w:spacing w:before="8" w:line="234" w:lineRule="auto"/>
        <w:rPr>
          <w:rFonts w:ascii="Times" w:eastAsia="Times" w:hAnsi="Times" w:cs="Times"/>
          <w:color w:val="000000"/>
          <w:sz w:val="19"/>
          <w:szCs w:val="19"/>
        </w:rPr>
      </w:pPr>
      <w:r>
        <w:rPr>
          <w:rFonts w:ascii="Times" w:eastAsia="Times" w:hAnsi="Times" w:cs="Times"/>
          <w:b/>
          <w:color w:val="000000"/>
          <w:sz w:val="19"/>
          <w:szCs w:val="19"/>
        </w:rPr>
        <w:t>DOCUM</w:t>
      </w:r>
      <w:r>
        <w:rPr>
          <w:rFonts w:ascii="Times" w:eastAsia="Times" w:hAnsi="Times" w:cs="Times"/>
          <w:b/>
          <w:color w:val="000000"/>
          <w:sz w:val="19"/>
          <w:szCs w:val="19"/>
        </w:rPr>
        <w:t xml:space="preserve">ENTS REQUIRED: </w:t>
      </w:r>
      <w:r>
        <w:rPr>
          <w:rFonts w:ascii="Times" w:eastAsia="Times" w:hAnsi="Times" w:cs="Times"/>
          <w:color w:val="000000"/>
          <w:sz w:val="19"/>
          <w:szCs w:val="19"/>
        </w:rPr>
        <w:t xml:space="preserve">Physicians referral </w:t>
      </w:r>
      <w:r>
        <w:rPr>
          <w:rFonts w:ascii="Times" w:eastAsia="Times" w:hAnsi="Times" w:cs="Times"/>
          <w:b/>
          <w:color w:val="000000"/>
          <w:sz w:val="19"/>
          <w:szCs w:val="19"/>
        </w:rPr>
        <w:t xml:space="preserve">FEES: </w:t>
      </w:r>
      <w:r>
        <w:rPr>
          <w:rFonts w:ascii="Times" w:eastAsia="Times" w:hAnsi="Times" w:cs="Times"/>
          <w:color w:val="000000"/>
          <w:sz w:val="19"/>
          <w:szCs w:val="19"/>
        </w:rPr>
        <w:t xml:space="preserve">Fees vary </w:t>
      </w:r>
    </w:p>
    <w:p w14:paraId="00000018" w14:textId="52FF2FA3" w:rsidR="00AD4DAD" w:rsidRDefault="00737EDB">
      <w:pPr>
        <w:widowControl w:val="0"/>
        <w:pBdr>
          <w:top w:val="nil"/>
          <w:left w:val="nil"/>
          <w:bottom w:val="nil"/>
          <w:right w:val="nil"/>
          <w:between w:val="nil"/>
        </w:pBdr>
        <w:spacing w:before="5" w:line="199" w:lineRule="auto"/>
        <w:rPr>
          <w:rFonts w:ascii="Times" w:eastAsia="Times" w:hAnsi="Times" w:cs="Times"/>
          <w:color w:val="000000"/>
          <w:sz w:val="19"/>
          <w:szCs w:val="19"/>
        </w:rPr>
      </w:pPr>
      <w:r>
        <w:rPr>
          <w:rFonts w:ascii="Times" w:eastAsia="Times" w:hAnsi="Times" w:cs="Times"/>
          <w:b/>
          <w:color w:val="000000"/>
          <w:sz w:val="19"/>
          <w:szCs w:val="19"/>
        </w:rPr>
        <w:t xml:space="preserve">CONTACT PERSON: </w:t>
      </w:r>
      <w:r>
        <w:rPr>
          <w:rFonts w:ascii="Times" w:eastAsia="Times" w:hAnsi="Times" w:cs="Times"/>
          <w:color w:val="000000"/>
          <w:sz w:val="19"/>
          <w:szCs w:val="19"/>
        </w:rPr>
        <w:t xml:space="preserve">906-786-4456 </w:t>
      </w:r>
    </w:p>
    <w:p w14:paraId="22D35B2E" w14:textId="77777777" w:rsidR="000422D4" w:rsidRDefault="000422D4">
      <w:pPr>
        <w:widowControl w:val="0"/>
        <w:pBdr>
          <w:top w:val="nil"/>
          <w:left w:val="nil"/>
          <w:bottom w:val="nil"/>
          <w:right w:val="nil"/>
          <w:between w:val="nil"/>
        </w:pBdr>
        <w:spacing w:before="5" w:line="199" w:lineRule="auto"/>
        <w:rPr>
          <w:rFonts w:ascii="Times" w:eastAsia="Times" w:hAnsi="Times" w:cs="Times"/>
          <w:color w:val="000000"/>
          <w:sz w:val="19"/>
          <w:szCs w:val="19"/>
        </w:rPr>
      </w:pPr>
    </w:p>
    <w:p w14:paraId="00000019" w14:textId="77777777" w:rsidR="00AD4DAD" w:rsidRPr="000422D4" w:rsidRDefault="00737EDB">
      <w:pPr>
        <w:widowControl w:val="0"/>
        <w:pBdr>
          <w:top w:val="nil"/>
          <w:left w:val="nil"/>
          <w:bottom w:val="nil"/>
          <w:right w:val="nil"/>
          <w:between w:val="nil"/>
        </w:pBdr>
        <w:spacing w:before="349" w:line="199" w:lineRule="auto"/>
        <w:rPr>
          <w:rFonts w:ascii="Times" w:eastAsia="Times" w:hAnsi="Times" w:cs="Times"/>
          <w:b/>
          <w:color w:val="000000"/>
          <w:u w:val="single"/>
        </w:rPr>
      </w:pPr>
      <w:r w:rsidRPr="000422D4">
        <w:rPr>
          <w:rFonts w:ascii="Times" w:eastAsia="Times" w:hAnsi="Times" w:cs="Times"/>
          <w:b/>
          <w:color w:val="000000"/>
          <w:u w:val="single"/>
        </w:rPr>
        <w:t xml:space="preserve">TRILLIUM HOUSE </w:t>
      </w:r>
    </w:p>
    <w:p w14:paraId="0000001A" w14:textId="77777777" w:rsidR="00AD4DAD" w:rsidRDefault="00737EDB">
      <w:pPr>
        <w:widowControl w:val="0"/>
        <w:pBdr>
          <w:top w:val="nil"/>
          <w:left w:val="nil"/>
          <w:bottom w:val="nil"/>
          <w:right w:val="nil"/>
          <w:between w:val="nil"/>
        </w:pBdr>
        <w:spacing w:before="58" w:line="199" w:lineRule="auto"/>
        <w:rPr>
          <w:rFonts w:ascii="Times" w:eastAsia="Times" w:hAnsi="Times" w:cs="Times"/>
          <w:color w:val="000000"/>
          <w:sz w:val="19"/>
          <w:szCs w:val="19"/>
        </w:rPr>
      </w:pPr>
      <w:r>
        <w:rPr>
          <w:rFonts w:ascii="Times" w:eastAsia="Times" w:hAnsi="Times" w:cs="Times"/>
          <w:color w:val="000000"/>
          <w:sz w:val="19"/>
          <w:szCs w:val="19"/>
        </w:rPr>
        <w:t xml:space="preserve">1144 Northland Dr </w:t>
      </w:r>
    </w:p>
    <w:p w14:paraId="0000001B" w14:textId="77777777" w:rsidR="00AD4DAD" w:rsidRDefault="00737EDB">
      <w:pPr>
        <w:widowControl w:val="0"/>
        <w:pBdr>
          <w:top w:val="nil"/>
          <w:left w:val="nil"/>
          <w:bottom w:val="nil"/>
          <w:right w:val="nil"/>
          <w:between w:val="nil"/>
        </w:pBdr>
        <w:spacing w:before="1" w:line="199" w:lineRule="auto"/>
        <w:rPr>
          <w:rFonts w:ascii="Times" w:eastAsia="Times" w:hAnsi="Times" w:cs="Times"/>
          <w:color w:val="000000"/>
          <w:sz w:val="19"/>
          <w:szCs w:val="19"/>
        </w:rPr>
      </w:pPr>
      <w:r>
        <w:rPr>
          <w:rFonts w:ascii="Times" w:eastAsia="Times" w:hAnsi="Times" w:cs="Times"/>
          <w:color w:val="000000"/>
          <w:sz w:val="19"/>
          <w:szCs w:val="19"/>
        </w:rPr>
        <w:t xml:space="preserve">Marquette, MI 49855 </w:t>
      </w:r>
    </w:p>
    <w:p w14:paraId="0000001C" w14:textId="77777777" w:rsidR="00AD4DAD" w:rsidRDefault="00737EDB">
      <w:pPr>
        <w:widowControl w:val="0"/>
        <w:pBdr>
          <w:top w:val="nil"/>
          <w:left w:val="nil"/>
          <w:bottom w:val="nil"/>
          <w:right w:val="nil"/>
          <w:between w:val="nil"/>
        </w:pBdr>
        <w:spacing w:before="92" w:line="199" w:lineRule="auto"/>
        <w:rPr>
          <w:rFonts w:ascii="Times" w:eastAsia="Times" w:hAnsi="Times" w:cs="Times"/>
          <w:color w:val="000000"/>
          <w:sz w:val="19"/>
          <w:szCs w:val="19"/>
        </w:rPr>
      </w:pPr>
      <w:r>
        <w:rPr>
          <w:rFonts w:ascii="Times" w:eastAsia="Times" w:hAnsi="Times" w:cs="Times"/>
          <w:color w:val="000000"/>
          <w:sz w:val="19"/>
          <w:szCs w:val="19"/>
        </w:rPr>
        <w:t xml:space="preserve">(906) 264-5026 Main </w:t>
      </w:r>
    </w:p>
    <w:p w14:paraId="0000001D" w14:textId="77777777" w:rsidR="00AD4DAD" w:rsidRDefault="00737EDB">
      <w:pPr>
        <w:widowControl w:val="0"/>
        <w:pBdr>
          <w:top w:val="nil"/>
          <w:left w:val="nil"/>
          <w:bottom w:val="nil"/>
          <w:right w:val="nil"/>
          <w:between w:val="nil"/>
        </w:pBdr>
        <w:spacing w:before="66" w:line="199" w:lineRule="auto"/>
        <w:rPr>
          <w:rFonts w:ascii="Times" w:eastAsia="Times" w:hAnsi="Times" w:cs="Times"/>
          <w:color w:val="000000"/>
          <w:sz w:val="19"/>
          <w:szCs w:val="19"/>
        </w:rPr>
      </w:pPr>
      <w:r>
        <w:rPr>
          <w:rFonts w:ascii="Times" w:eastAsia="Times" w:hAnsi="Times" w:cs="Times"/>
          <w:color w:val="000000"/>
          <w:sz w:val="19"/>
          <w:szCs w:val="19"/>
        </w:rPr>
        <w:t xml:space="preserve">http://trilliumhospicehouse.org </w:t>
      </w:r>
    </w:p>
    <w:p w14:paraId="0000001E" w14:textId="77777777" w:rsidR="00AD4DAD" w:rsidRDefault="00737EDB">
      <w:pPr>
        <w:widowControl w:val="0"/>
        <w:pBdr>
          <w:top w:val="nil"/>
          <w:left w:val="nil"/>
          <w:bottom w:val="nil"/>
          <w:right w:val="nil"/>
          <w:between w:val="nil"/>
        </w:pBdr>
        <w:spacing w:line="199" w:lineRule="auto"/>
        <w:rPr>
          <w:rFonts w:ascii="Times" w:eastAsia="Times" w:hAnsi="Times" w:cs="Times"/>
          <w:color w:val="000000"/>
          <w:sz w:val="19"/>
          <w:szCs w:val="19"/>
        </w:rPr>
      </w:pPr>
      <w:r>
        <w:rPr>
          <w:rFonts w:ascii="Times" w:eastAsia="Times" w:hAnsi="Times" w:cs="Times"/>
          <w:color w:val="000000"/>
          <w:sz w:val="19"/>
          <w:szCs w:val="19"/>
        </w:rPr>
        <w:t xml:space="preserve">info@trilliumhospicehouse.org </w:t>
      </w:r>
    </w:p>
    <w:p w14:paraId="0000001F" w14:textId="77777777" w:rsidR="00AD4DAD" w:rsidRDefault="00737EDB">
      <w:pPr>
        <w:widowControl w:val="0"/>
        <w:pBdr>
          <w:top w:val="nil"/>
          <w:left w:val="nil"/>
          <w:bottom w:val="nil"/>
          <w:right w:val="nil"/>
          <w:between w:val="nil"/>
        </w:pBdr>
        <w:spacing w:before="1" w:line="199" w:lineRule="auto"/>
        <w:rPr>
          <w:rFonts w:ascii="Times" w:eastAsia="Times" w:hAnsi="Times" w:cs="Times"/>
          <w:i/>
          <w:color w:val="000000"/>
          <w:sz w:val="19"/>
          <w:szCs w:val="19"/>
        </w:rPr>
      </w:pPr>
      <w:r>
        <w:rPr>
          <w:rFonts w:ascii="Times" w:eastAsia="Times" w:hAnsi="Times" w:cs="Times"/>
          <w:i/>
          <w:color w:val="000000"/>
          <w:sz w:val="19"/>
          <w:szCs w:val="19"/>
        </w:rPr>
        <w:t xml:space="preserve">Pat Bray, Executive Director </w:t>
      </w:r>
    </w:p>
    <w:p w14:paraId="00000020" w14:textId="77777777" w:rsidR="00AD4DAD" w:rsidRDefault="00737EDB">
      <w:pPr>
        <w:widowControl w:val="0"/>
        <w:pBdr>
          <w:top w:val="nil"/>
          <w:left w:val="nil"/>
          <w:bottom w:val="nil"/>
          <w:right w:val="nil"/>
          <w:between w:val="nil"/>
        </w:pBdr>
        <w:spacing w:before="3" w:line="199" w:lineRule="auto"/>
        <w:rPr>
          <w:rFonts w:ascii="Times" w:eastAsia="Times" w:hAnsi="Times" w:cs="Times"/>
          <w:color w:val="000000"/>
          <w:sz w:val="19"/>
          <w:szCs w:val="19"/>
        </w:rPr>
      </w:pPr>
      <w:r>
        <w:rPr>
          <w:rFonts w:ascii="Times" w:eastAsia="Times" w:hAnsi="Times" w:cs="Times"/>
          <w:color w:val="000000"/>
          <w:sz w:val="19"/>
          <w:szCs w:val="19"/>
        </w:rPr>
        <w:t xml:space="preserve">Public transportation accessible. </w:t>
      </w:r>
    </w:p>
    <w:p w14:paraId="00000021" w14:textId="77777777" w:rsidR="00AD4DAD" w:rsidRDefault="00737EDB">
      <w:pPr>
        <w:widowControl w:val="0"/>
        <w:pBdr>
          <w:top w:val="nil"/>
          <w:left w:val="nil"/>
          <w:bottom w:val="nil"/>
          <w:right w:val="nil"/>
          <w:between w:val="nil"/>
        </w:pBdr>
        <w:spacing w:before="1" w:line="235" w:lineRule="auto"/>
        <w:rPr>
          <w:rFonts w:ascii="Times" w:eastAsia="Times" w:hAnsi="Times" w:cs="Times"/>
          <w:color w:val="000000"/>
          <w:sz w:val="19"/>
          <w:szCs w:val="19"/>
        </w:rPr>
      </w:pPr>
      <w:r>
        <w:rPr>
          <w:rFonts w:ascii="Times" w:eastAsia="Times" w:hAnsi="Times" w:cs="Times"/>
          <w:b/>
          <w:color w:val="000000"/>
          <w:sz w:val="19"/>
          <w:szCs w:val="19"/>
        </w:rPr>
        <w:t xml:space="preserve">ADMINISTRATIVE DESCRIPTION: </w:t>
      </w:r>
      <w:r>
        <w:rPr>
          <w:rFonts w:ascii="Times" w:eastAsia="Times" w:hAnsi="Times" w:cs="Times"/>
          <w:color w:val="000000"/>
          <w:sz w:val="19"/>
          <w:szCs w:val="19"/>
        </w:rPr>
        <w:t xml:space="preserve">Non-profit hospice house serving hospice patients who need a safe and comfortable home at the end of life. Respite care for non-hospice residents and families when room(s) are </w:t>
      </w:r>
    </w:p>
    <w:p w14:paraId="00000022" w14:textId="77777777" w:rsidR="00AD4DAD" w:rsidRDefault="00737EDB">
      <w:pPr>
        <w:widowControl w:val="0"/>
        <w:pBdr>
          <w:top w:val="nil"/>
          <w:left w:val="nil"/>
          <w:bottom w:val="nil"/>
          <w:right w:val="nil"/>
          <w:between w:val="nil"/>
        </w:pBdr>
        <w:spacing w:line="199" w:lineRule="auto"/>
        <w:rPr>
          <w:rFonts w:ascii="Times" w:eastAsia="Times" w:hAnsi="Times" w:cs="Times"/>
          <w:color w:val="000000"/>
          <w:sz w:val="19"/>
          <w:szCs w:val="19"/>
        </w:rPr>
      </w:pPr>
      <w:r>
        <w:rPr>
          <w:rFonts w:ascii="Times" w:eastAsia="Times" w:hAnsi="Times" w:cs="Times"/>
          <w:color w:val="000000"/>
          <w:sz w:val="19"/>
          <w:szCs w:val="19"/>
        </w:rPr>
        <w:t xml:space="preserve">available. </w:t>
      </w:r>
    </w:p>
    <w:p w14:paraId="00000023" w14:textId="77777777" w:rsidR="00AD4DAD" w:rsidRDefault="00737EDB">
      <w:pPr>
        <w:widowControl w:val="0"/>
        <w:pBdr>
          <w:top w:val="nil"/>
          <w:left w:val="nil"/>
          <w:bottom w:val="nil"/>
          <w:right w:val="nil"/>
          <w:between w:val="nil"/>
        </w:pBdr>
        <w:spacing w:before="2" w:line="199" w:lineRule="auto"/>
        <w:rPr>
          <w:rFonts w:ascii="Times" w:eastAsia="Times" w:hAnsi="Times" w:cs="Times"/>
          <w:color w:val="000000"/>
          <w:sz w:val="19"/>
          <w:szCs w:val="19"/>
        </w:rPr>
      </w:pPr>
      <w:r>
        <w:rPr>
          <w:rFonts w:ascii="Times" w:eastAsia="Times" w:hAnsi="Times" w:cs="Times"/>
          <w:b/>
          <w:color w:val="000000"/>
          <w:sz w:val="19"/>
          <w:szCs w:val="19"/>
        </w:rPr>
        <w:t>SITE</w:t>
      </w:r>
      <w:r>
        <w:rPr>
          <w:rFonts w:ascii="Times" w:eastAsia="Times" w:hAnsi="Times" w:cs="Times"/>
          <w:b/>
          <w:color w:val="000000"/>
          <w:sz w:val="19"/>
          <w:szCs w:val="19"/>
        </w:rPr>
        <w:t xml:space="preserve"> HOURS: </w:t>
      </w:r>
      <w:r>
        <w:rPr>
          <w:rFonts w:ascii="Times" w:eastAsia="Times" w:hAnsi="Times" w:cs="Times"/>
          <w:color w:val="000000"/>
          <w:sz w:val="19"/>
          <w:szCs w:val="19"/>
        </w:rPr>
        <w:t xml:space="preserve">Mon-Sun 24 hours </w:t>
      </w:r>
    </w:p>
    <w:p w14:paraId="00000024" w14:textId="77777777" w:rsidR="00AD4DAD" w:rsidRDefault="00737EDB" w:rsidP="00522C8B">
      <w:pPr>
        <w:widowControl w:val="0"/>
        <w:pBdr>
          <w:top w:val="nil"/>
          <w:left w:val="nil"/>
          <w:bottom w:val="nil"/>
          <w:right w:val="nil"/>
          <w:between w:val="nil"/>
        </w:pBdr>
        <w:spacing w:before="139" w:line="199" w:lineRule="auto"/>
        <w:ind w:firstLine="720"/>
        <w:rPr>
          <w:rFonts w:ascii="Times" w:eastAsia="Times" w:hAnsi="Times" w:cs="Times"/>
          <w:b/>
          <w:color w:val="000000"/>
          <w:sz w:val="19"/>
          <w:szCs w:val="19"/>
        </w:rPr>
      </w:pPr>
      <w:r>
        <w:rPr>
          <w:rFonts w:ascii="Times" w:eastAsia="Times" w:hAnsi="Times" w:cs="Times"/>
          <w:b/>
          <w:color w:val="000000"/>
          <w:sz w:val="19"/>
          <w:szCs w:val="19"/>
        </w:rPr>
        <w:t>S</w:t>
      </w:r>
      <w:r>
        <w:rPr>
          <w:rFonts w:ascii="Times" w:eastAsia="Times" w:hAnsi="Times" w:cs="Times"/>
          <w:b/>
          <w:color w:val="000000"/>
          <w:sz w:val="19"/>
          <w:szCs w:val="19"/>
          <w:u w:val="single"/>
        </w:rPr>
        <w:t>ervices</w:t>
      </w:r>
      <w:r>
        <w:rPr>
          <w:rFonts w:ascii="Times" w:eastAsia="Times" w:hAnsi="Times" w:cs="Times"/>
          <w:b/>
          <w:color w:val="000000"/>
          <w:sz w:val="19"/>
          <w:szCs w:val="19"/>
        </w:rPr>
        <w:t xml:space="preserve"> </w:t>
      </w:r>
    </w:p>
    <w:p w14:paraId="00000025" w14:textId="77777777" w:rsidR="00AD4DAD" w:rsidRDefault="00737EDB">
      <w:pPr>
        <w:widowControl w:val="0"/>
        <w:pBdr>
          <w:top w:val="nil"/>
          <w:left w:val="nil"/>
          <w:bottom w:val="nil"/>
          <w:right w:val="nil"/>
          <w:between w:val="nil"/>
        </w:pBdr>
        <w:spacing w:before="142" w:line="199" w:lineRule="auto"/>
        <w:rPr>
          <w:rFonts w:ascii="Times" w:eastAsia="Times" w:hAnsi="Times" w:cs="Times"/>
          <w:b/>
          <w:i/>
          <w:color w:val="000000"/>
          <w:sz w:val="19"/>
          <w:szCs w:val="19"/>
        </w:rPr>
      </w:pPr>
      <w:r>
        <w:rPr>
          <w:rFonts w:ascii="Times" w:eastAsia="Times" w:hAnsi="Times" w:cs="Times"/>
          <w:b/>
          <w:i/>
          <w:color w:val="000000"/>
          <w:sz w:val="19"/>
          <w:szCs w:val="19"/>
        </w:rPr>
        <w:t xml:space="preserve">Hospice Facilities </w:t>
      </w:r>
    </w:p>
    <w:p w14:paraId="00000026" w14:textId="77777777" w:rsidR="00AD4DAD" w:rsidRDefault="00737EDB">
      <w:pPr>
        <w:widowControl w:val="0"/>
        <w:pBdr>
          <w:top w:val="nil"/>
          <w:left w:val="nil"/>
          <w:bottom w:val="nil"/>
          <w:right w:val="nil"/>
          <w:between w:val="nil"/>
        </w:pBdr>
        <w:spacing w:before="68" w:line="234" w:lineRule="auto"/>
        <w:rPr>
          <w:rFonts w:ascii="Times" w:eastAsia="Times" w:hAnsi="Times" w:cs="Times"/>
          <w:color w:val="000000"/>
          <w:sz w:val="19"/>
          <w:szCs w:val="19"/>
        </w:rPr>
      </w:pPr>
      <w:r>
        <w:rPr>
          <w:rFonts w:ascii="Times" w:eastAsia="Times" w:hAnsi="Times" w:cs="Times"/>
          <w:b/>
          <w:color w:val="000000"/>
          <w:sz w:val="19"/>
          <w:szCs w:val="19"/>
        </w:rPr>
        <w:t xml:space="preserve">SERVICE DESCRIPTION: </w:t>
      </w:r>
      <w:r>
        <w:rPr>
          <w:rFonts w:ascii="Times" w:eastAsia="Times" w:hAnsi="Times" w:cs="Times"/>
          <w:color w:val="000000"/>
          <w:sz w:val="19"/>
          <w:szCs w:val="19"/>
        </w:rPr>
        <w:t xml:space="preserve">**Visitor Restrictions in place in an effort to help prevent the spread of </w:t>
      </w:r>
    </w:p>
    <w:p w14:paraId="00000027" w14:textId="77777777" w:rsidR="00AD4DAD" w:rsidRDefault="00737EDB">
      <w:pPr>
        <w:widowControl w:val="0"/>
        <w:pBdr>
          <w:top w:val="nil"/>
          <w:left w:val="nil"/>
          <w:bottom w:val="nil"/>
          <w:right w:val="nil"/>
          <w:between w:val="nil"/>
        </w:pBdr>
        <w:spacing w:before="5" w:line="199" w:lineRule="auto"/>
        <w:rPr>
          <w:rFonts w:ascii="Times" w:eastAsia="Times" w:hAnsi="Times" w:cs="Times"/>
          <w:color w:val="000000"/>
          <w:sz w:val="19"/>
          <w:szCs w:val="19"/>
        </w:rPr>
      </w:pPr>
      <w:r>
        <w:rPr>
          <w:rFonts w:ascii="Times" w:eastAsia="Times" w:hAnsi="Times" w:cs="Times"/>
          <w:color w:val="000000"/>
          <w:sz w:val="19"/>
          <w:szCs w:val="19"/>
        </w:rPr>
        <w:t>COVID-</w:t>
      </w:r>
      <w:proofErr w:type="gramStart"/>
      <w:r>
        <w:rPr>
          <w:rFonts w:ascii="Times" w:eastAsia="Times" w:hAnsi="Times" w:cs="Times"/>
          <w:color w:val="000000"/>
          <w:sz w:val="19"/>
          <w:szCs w:val="19"/>
        </w:rPr>
        <w:t>19.*</w:t>
      </w:r>
      <w:proofErr w:type="gramEnd"/>
      <w:r>
        <w:rPr>
          <w:rFonts w:ascii="Times" w:eastAsia="Times" w:hAnsi="Times" w:cs="Times"/>
          <w:color w:val="000000"/>
          <w:sz w:val="19"/>
          <w:szCs w:val="19"/>
        </w:rPr>
        <w:t xml:space="preserve">* </w:t>
      </w:r>
    </w:p>
    <w:p w14:paraId="00000028" w14:textId="77777777" w:rsidR="00AD4DAD" w:rsidRDefault="00737EDB">
      <w:pPr>
        <w:widowControl w:val="0"/>
        <w:pBdr>
          <w:top w:val="nil"/>
          <w:left w:val="nil"/>
          <w:bottom w:val="nil"/>
          <w:right w:val="nil"/>
          <w:between w:val="nil"/>
        </w:pBdr>
        <w:spacing w:before="1" w:line="235" w:lineRule="auto"/>
        <w:rPr>
          <w:rFonts w:ascii="Times" w:eastAsia="Times" w:hAnsi="Times" w:cs="Times"/>
          <w:color w:val="000000"/>
          <w:sz w:val="19"/>
          <w:szCs w:val="19"/>
        </w:rPr>
      </w:pPr>
      <w:r>
        <w:rPr>
          <w:rFonts w:ascii="Times" w:eastAsia="Times" w:hAnsi="Times" w:cs="Times"/>
          <w:color w:val="000000"/>
          <w:sz w:val="19"/>
          <w:szCs w:val="19"/>
        </w:rPr>
        <w:t xml:space="preserve">Provides a safe and comfortable home to hospice patients in the final stages of their illnesses. Services include pain and symptom management (per care plan), emotional and spiritual support for the patient and members of the family. </w:t>
      </w:r>
    </w:p>
    <w:p w14:paraId="00000029" w14:textId="77777777" w:rsidR="00AD4DAD" w:rsidRDefault="00737EDB">
      <w:pPr>
        <w:widowControl w:val="0"/>
        <w:pBdr>
          <w:top w:val="nil"/>
          <w:left w:val="nil"/>
          <w:bottom w:val="nil"/>
          <w:right w:val="nil"/>
          <w:between w:val="nil"/>
        </w:pBdr>
        <w:spacing w:before="4" w:line="234" w:lineRule="auto"/>
        <w:rPr>
          <w:rFonts w:ascii="Times" w:eastAsia="Times" w:hAnsi="Times" w:cs="Times"/>
          <w:color w:val="000000"/>
          <w:sz w:val="19"/>
          <w:szCs w:val="19"/>
        </w:rPr>
      </w:pPr>
      <w:r>
        <w:rPr>
          <w:rFonts w:ascii="Times" w:eastAsia="Times" w:hAnsi="Times" w:cs="Times"/>
          <w:b/>
          <w:color w:val="000000"/>
          <w:sz w:val="19"/>
          <w:szCs w:val="19"/>
        </w:rPr>
        <w:t xml:space="preserve">ELIGIBILITY: </w:t>
      </w:r>
      <w:r>
        <w:rPr>
          <w:rFonts w:ascii="Times" w:eastAsia="Times" w:hAnsi="Times" w:cs="Times"/>
          <w:color w:val="000000"/>
          <w:sz w:val="19"/>
          <w:szCs w:val="19"/>
        </w:rPr>
        <w:t xml:space="preserve">Must be </w:t>
      </w:r>
      <w:r>
        <w:rPr>
          <w:rFonts w:ascii="Times" w:eastAsia="Times" w:hAnsi="Times" w:cs="Times"/>
          <w:color w:val="000000"/>
          <w:sz w:val="19"/>
          <w:szCs w:val="19"/>
        </w:rPr>
        <w:t xml:space="preserve">enrolled in a certified hospice program </w:t>
      </w:r>
    </w:p>
    <w:p w14:paraId="3F7D7074" w14:textId="77777777" w:rsidR="00522C8B" w:rsidRDefault="00737EDB">
      <w:pPr>
        <w:widowControl w:val="0"/>
        <w:pBdr>
          <w:top w:val="nil"/>
          <w:left w:val="nil"/>
          <w:bottom w:val="nil"/>
          <w:right w:val="nil"/>
          <w:between w:val="nil"/>
        </w:pBdr>
        <w:spacing w:before="5" w:line="235" w:lineRule="auto"/>
        <w:rPr>
          <w:rFonts w:ascii="Times" w:eastAsia="Times" w:hAnsi="Times" w:cs="Times"/>
          <w:color w:val="000000"/>
          <w:sz w:val="19"/>
          <w:szCs w:val="19"/>
        </w:rPr>
      </w:pPr>
      <w:r>
        <w:rPr>
          <w:rFonts w:ascii="Times" w:eastAsia="Times" w:hAnsi="Times" w:cs="Times"/>
          <w:b/>
          <w:color w:val="000000"/>
          <w:sz w:val="19"/>
          <w:szCs w:val="19"/>
        </w:rPr>
        <w:t xml:space="preserve">DOCUMENTS REQUIRED: </w:t>
      </w:r>
      <w:r>
        <w:rPr>
          <w:rFonts w:ascii="Times" w:eastAsia="Times" w:hAnsi="Times" w:cs="Times"/>
          <w:color w:val="000000"/>
          <w:sz w:val="19"/>
          <w:szCs w:val="19"/>
        </w:rPr>
        <w:t xml:space="preserve">Call for details </w:t>
      </w:r>
    </w:p>
    <w:p w14:paraId="0000002A" w14:textId="0A1E17A3" w:rsidR="00AD4DAD" w:rsidRDefault="00737EDB">
      <w:pPr>
        <w:widowControl w:val="0"/>
        <w:pBdr>
          <w:top w:val="nil"/>
          <w:left w:val="nil"/>
          <w:bottom w:val="nil"/>
          <w:right w:val="nil"/>
          <w:between w:val="nil"/>
        </w:pBdr>
        <w:spacing w:before="5" w:line="235" w:lineRule="auto"/>
        <w:rPr>
          <w:rFonts w:ascii="Times" w:eastAsia="Times" w:hAnsi="Times" w:cs="Times"/>
          <w:color w:val="000000"/>
          <w:sz w:val="19"/>
          <w:szCs w:val="19"/>
        </w:rPr>
      </w:pPr>
      <w:r>
        <w:rPr>
          <w:rFonts w:ascii="Times" w:eastAsia="Times" w:hAnsi="Times" w:cs="Times"/>
          <w:b/>
          <w:color w:val="000000"/>
          <w:sz w:val="19"/>
          <w:szCs w:val="19"/>
        </w:rPr>
        <w:t xml:space="preserve">FEES: </w:t>
      </w:r>
      <w:r>
        <w:rPr>
          <w:rFonts w:ascii="Times" w:eastAsia="Times" w:hAnsi="Times" w:cs="Times"/>
          <w:color w:val="000000"/>
          <w:sz w:val="19"/>
          <w:szCs w:val="19"/>
        </w:rPr>
        <w:t xml:space="preserve">Daily fees </w:t>
      </w:r>
    </w:p>
    <w:p w14:paraId="0000002B" w14:textId="77777777" w:rsidR="00AD4DAD" w:rsidRDefault="00737EDB">
      <w:pPr>
        <w:widowControl w:val="0"/>
        <w:pBdr>
          <w:top w:val="nil"/>
          <w:left w:val="nil"/>
          <w:bottom w:val="nil"/>
          <w:right w:val="nil"/>
          <w:between w:val="nil"/>
        </w:pBdr>
        <w:spacing w:before="3" w:line="199" w:lineRule="auto"/>
        <w:rPr>
          <w:rFonts w:ascii="Times" w:eastAsia="Times" w:hAnsi="Times" w:cs="Times"/>
          <w:color w:val="000000"/>
          <w:sz w:val="19"/>
          <w:szCs w:val="19"/>
        </w:rPr>
      </w:pPr>
      <w:r>
        <w:rPr>
          <w:rFonts w:ascii="Times" w:eastAsia="Times" w:hAnsi="Times" w:cs="Times"/>
          <w:color w:val="000000"/>
          <w:sz w:val="19"/>
          <w:szCs w:val="19"/>
        </w:rPr>
        <w:t xml:space="preserve">Call for details </w:t>
      </w:r>
    </w:p>
    <w:p w14:paraId="3124CD08" w14:textId="77777777" w:rsidR="00AD4DAD" w:rsidRDefault="00737EDB">
      <w:pPr>
        <w:widowControl w:val="0"/>
        <w:pBdr>
          <w:top w:val="nil"/>
          <w:left w:val="nil"/>
          <w:bottom w:val="nil"/>
          <w:right w:val="nil"/>
          <w:between w:val="nil"/>
        </w:pBdr>
        <w:spacing w:before="1" w:line="10332" w:lineRule="auto"/>
        <w:rPr>
          <w:rFonts w:ascii="Times" w:eastAsia="Times" w:hAnsi="Times" w:cs="Times"/>
          <w:color w:val="000000"/>
          <w:sz w:val="19"/>
          <w:szCs w:val="19"/>
        </w:rPr>
      </w:pPr>
      <w:r>
        <w:rPr>
          <w:rFonts w:ascii="Times" w:eastAsia="Times" w:hAnsi="Times" w:cs="Times"/>
          <w:b/>
          <w:color w:val="000000"/>
          <w:sz w:val="19"/>
          <w:szCs w:val="19"/>
        </w:rPr>
        <w:t xml:space="preserve">CONTACT PERSON: </w:t>
      </w:r>
      <w:r>
        <w:rPr>
          <w:rFonts w:ascii="Times" w:eastAsia="Times" w:hAnsi="Times" w:cs="Times"/>
          <w:color w:val="000000"/>
          <w:sz w:val="19"/>
          <w:szCs w:val="19"/>
        </w:rPr>
        <w:t>Pat Bray 906-264-50</w:t>
      </w:r>
      <w:r>
        <w:rPr>
          <w:rFonts w:ascii="Times" w:eastAsia="Times" w:hAnsi="Times" w:cs="Times"/>
          <w:color w:val="000000"/>
          <w:sz w:val="19"/>
          <w:szCs w:val="19"/>
        </w:rPr>
        <w:t>2</w:t>
      </w:r>
      <w:r w:rsidR="000422D4">
        <w:rPr>
          <w:rFonts w:ascii="Times" w:eastAsia="Times" w:hAnsi="Times" w:cs="Times"/>
          <w:color w:val="000000"/>
          <w:sz w:val="19"/>
          <w:szCs w:val="19"/>
        </w:rPr>
        <w:t>6</w:t>
      </w:r>
    </w:p>
    <w:p w14:paraId="0000002C" w14:textId="6BDA7DA7" w:rsidR="00737EDB" w:rsidRPr="00737EDB" w:rsidRDefault="00737EDB">
      <w:pPr>
        <w:widowControl w:val="0"/>
        <w:pBdr>
          <w:top w:val="nil"/>
          <w:left w:val="nil"/>
          <w:bottom w:val="nil"/>
          <w:right w:val="nil"/>
          <w:between w:val="nil"/>
        </w:pBdr>
        <w:spacing w:before="1" w:line="10332" w:lineRule="auto"/>
        <w:rPr>
          <w:color w:val="000000"/>
          <w:sz w:val="19"/>
          <w:szCs w:val="19"/>
        </w:rPr>
        <w:sectPr w:rsidR="00737EDB" w:rsidRPr="00737EDB">
          <w:pgSz w:w="12180" w:h="15820"/>
          <w:pgMar w:top="490" w:right="1440" w:bottom="0" w:left="1440" w:header="0" w:footer="720" w:gutter="0"/>
          <w:pgNumType w:start="1"/>
          <w:cols w:space="720" w:equalWidth="0">
            <w:col w:w="9300" w:space="0"/>
          </w:cols>
        </w:sectPr>
      </w:pPr>
      <w:bookmarkStart w:id="0" w:name="_GoBack"/>
      <w:bookmarkEnd w:id="0"/>
    </w:p>
    <w:p w14:paraId="51CA68CE" w14:textId="77777777" w:rsidR="00AD4DAD" w:rsidRPr="000422D4" w:rsidRDefault="00AD4DAD" w:rsidP="00737EDB">
      <w:pPr>
        <w:rPr>
          <w:sz w:val="24"/>
          <w:szCs w:val="24"/>
        </w:rPr>
      </w:pPr>
    </w:p>
    <w:sectPr w:rsidR="00AD4DAD" w:rsidRPr="000422D4">
      <w:type w:val="continuous"/>
      <w:pgSz w:w="12180" w:h="15820"/>
      <w:pgMar w:top="490" w:right="1127" w:bottom="0" w:left="0" w:header="0" w:footer="720" w:gutter="0"/>
      <w:cols w:space="720" w:equalWidth="0">
        <w:col w:w="11052"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DAD"/>
    <w:rsid w:val="000422D4"/>
    <w:rsid w:val="00287B89"/>
    <w:rsid w:val="002A683F"/>
    <w:rsid w:val="00522C8B"/>
    <w:rsid w:val="006E76EB"/>
    <w:rsid w:val="00737EDB"/>
    <w:rsid w:val="00AD4DAD"/>
    <w:rsid w:val="00CB2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1C03C"/>
  <w15:docId w15:val="{C797EAE2-65EE-4029-919F-EA0D9C867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JulianoD</dc:creator>
  <cp:lastModifiedBy>JulianoD</cp:lastModifiedBy>
  <cp:revision>8</cp:revision>
  <dcterms:created xsi:type="dcterms:W3CDTF">2021-12-17T17:51:00Z</dcterms:created>
  <dcterms:modified xsi:type="dcterms:W3CDTF">2021-12-17T17:58:00Z</dcterms:modified>
</cp:coreProperties>
</file>